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407F4" w14:textId="77777777" w:rsidR="006A6715" w:rsidRDefault="006A6715" w:rsidP="00487DD0">
      <w:pPr>
        <w:keepNext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</w:rPr>
        <w:t xml:space="preserve">АНКЕТА </w:t>
      </w:r>
      <w:r>
        <w:rPr>
          <w:rFonts w:ascii="Times New Roman CYR" w:hAnsi="Times New Roman CYR" w:cs="Times New Roman CYR"/>
        </w:rPr>
        <w:t>(титульный лист, часть I)</w:t>
      </w:r>
      <w:r>
        <w:rPr>
          <w:rFonts w:ascii="Times New Roman CYR" w:hAnsi="Times New Roman CYR" w:cs="Times New Roman CYR"/>
          <w:vertAlign w:val="superscript"/>
        </w:rPr>
        <w:t xml:space="preserve"> </w:t>
      </w:r>
    </w:p>
    <w:p w14:paraId="3131EB5E" w14:textId="77777777" w:rsidR="006A6715" w:rsidRDefault="006A6715">
      <w:pPr>
        <w:keepNext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ОПРЕДЕЛЕНИЮ ДОСТУПНОСТИ ОБЪЕКТА СОЦИАЛЬНОЙ ИНФРАСТРУКТУРЫ ДЛЯ ИНВАЛИДОВ И ДРУГИХ МАЛОМОБИЛЬНЫХ ГРУПП НАСЕЛЕНИЯ </w:t>
      </w:r>
    </w:p>
    <w:p w14:paraId="631F32D0" w14:textId="77777777" w:rsidR="006A6715" w:rsidRDefault="006A6715">
      <w:pPr>
        <w:keepNext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формирования электронного паспорта объекта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2190"/>
        <w:gridCol w:w="520"/>
        <w:gridCol w:w="898"/>
        <w:gridCol w:w="35"/>
        <w:gridCol w:w="532"/>
        <w:gridCol w:w="147"/>
        <w:gridCol w:w="562"/>
        <w:gridCol w:w="992"/>
        <w:gridCol w:w="1990"/>
        <w:gridCol w:w="4114"/>
      </w:tblGrid>
      <w:tr w:rsidR="006A6715" w14:paraId="2F11D3A1" w14:textId="77777777" w:rsidTr="006E1781">
        <w:tblPrEx>
          <w:tblCellMar>
            <w:top w:w="0" w:type="dxa"/>
            <w:bottom w:w="0" w:type="dxa"/>
          </w:tblCellMar>
        </w:tblPrEx>
        <w:tc>
          <w:tcPr>
            <w:tcW w:w="1442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EED4235" w14:textId="77777777" w:rsidR="006A6715" w:rsidRDefault="006A6715" w:rsidP="006E178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Наименование объекта социальной инфраструктуры (далее - объект)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(полное наименование организации, расположенной на объекте, в соответствии с учредительными документами, код ОГРН)</w:t>
            </w:r>
          </w:p>
        </w:tc>
      </w:tr>
      <w:tr w:rsidR="006A6715" w14:paraId="361D9C68" w14:textId="77777777" w:rsidTr="0071166C">
        <w:tblPrEx>
          <w:tblCellMar>
            <w:top w:w="0" w:type="dxa"/>
            <w:bottom w:w="0" w:type="dxa"/>
          </w:tblCellMar>
        </w:tblPrEx>
        <w:tc>
          <w:tcPr>
            <w:tcW w:w="1031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F0A24D" w14:textId="77777777" w:rsidR="006A6715" w:rsidRDefault="00C26CA1" w:rsidP="00773BEF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Административно-жилой корпус </w:t>
            </w:r>
            <w:r w:rsidR="006A6715">
              <w:rPr>
                <w:rFonts w:ascii="Times New Roman CYR" w:hAnsi="Times New Roman CYR" w:cs="Times New Roman CYR"/>
                <w:sz w:val="24"/>
                <w:szCs w:val="24"/>
              </w:rPr>
              <w:t>СПб ГБУ центр для детей-сирот и детей, оставшихся без попечения родителей «Центр содействия семейному воспитанию № 6»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F8F4381" w14:textId="77777777" w:rsidR="006A6715" w:rsidRDefault="006A6715" w:rsidP="00773BEF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73BEF">
              <w:rPr>
                <w:rFonts w:ascii="Times New Roman CYR" w:hAnsi="Times New Roman CYR" w:cs="Times New Roman CYR"/>
                <w:sz w:val="24"/>
                <w:szCs w:val="24"/>
              </w:rPr>
              <w:t>1027802742285</w:t>
            </w:r>
          </w:p>
        </w:tc>
      </w:tr>
      <w:tr w:rsidR="006A6715" w14:paraId="69617FD0" w14:textId="77777777" w:rsidTr="00707A18">
        <w:tblPrEx>
          <w:tblCellMar>
            <w:top w:w="0" w:type="dxa"/>
            <w:bottom w:w="0" w:type="dxa"/>
          </w:tblCellMar>
        </w:tblPrEx>
        <w:tc>
          <w:tcPr>
            <w:tcW w:w="1442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9061507" w14:textId="77777777" w:rsidR="006A6715" w:rsidRDefault="006A6715" w:rsidP="00773BEF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(полное и сокращенное наименование объе</w:t>
            </w:r>
            <w:r w:rsidR="00707A18">
              <w:rPr>
                <w:rFonts w:ascii="Times New Roman CYR" w:hAnsi="Times New Roman CYR" w:cs="Times New Roman CYR"/>
                <w:sz w:val="18"/>
                <w:szCs w:val="18"/>
              </w:rPr>
              <w:t>кта)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</w:tr>
      <w:tr w:rsidR="006A6715" w14:paraId="7EB16BDC" w14:textId="77777777" w:rsidTr="006E178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442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C713955" w14:textId="77777777" w:rsidR="006A6715" w:rsidRPr="007F211A" w:rsidRDefault="006A6715" w:rsidP="00C26CA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Вид деятельности объекта 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указывается вид экономической деятельности объекта, код ОКВЭД основной)</w:t>
            </w:r>
          </w:p>
        </w:tc>
      </w:tr>
      <w:tr w:rsidR="006A6715" w14:paraId="6258BD20" w14:textId="77777777" w:rsidTr="0071166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31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83CC08" w14:textId="77777777" w:rsidR="006A6715" w:rsidRPr="00C26CA1" w:rsidRDefault="006A6715" w:rsidP="008E1DF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Предоставление социальных услуг с обеспечением проживания</w:t>
            </w:r>
            <w:r w:rsidR="00371F2C" w:rsidRPr="00C26CA1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374B84" w14:textId="77777777" w:rsidR="006A6715" w:rsidRPr="00371F2C" w:rsidRDefault="00B22F70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87.90</w:t>
            </w:r>
          </w:p>
        </w:tc>
      </w:tr>
      <w:tr w:rsidR="006A6715" w14:paraId="61251940" w14:textId="77777777" w:rsidTr="0071166C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5C5AFB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Форма собственности</w:t>
            </w:r>
          </w:p>
        </w:tc>
        <w:tc>
          <w:tcPr>
            <w:tcW w:w="786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B074E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E1DF5">
              <w:rPr>
                <w:rFonts w:ascii="Times New Roman CYR" w:hAnsi="Times New Roman CYR" w:cs="Times New Roman CYR"/>
                <w:sz w:val="24"/>
                <w:szCs w:val="24"/>
              </w:rPr>
              <w:t>Собственность субъектов Российской Федерации</w:t>
            </w:r>
          </w:p>
        </w:tc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AF4170C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73BEF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</w:tr>
      <w:tr w:rsidR="006A6715" w14:paraId="181CEBD3" w14:textId="77777777" w:rsidTr="00707A18">
        <w:tblPrEx>
          <w:tblCellMar>
            <w:top w:w="0" w:type="dxa"/>
            <w:bottom w:w="0" w:type="dxa"/>
          </w:tblCellMar>
        </w:tblPrEx>
        <w:tc>
          <w:tcPr>
            <w:tcW w:w="1442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4689AF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(указывается форма собственности по ОКФС)</w:t>
            </w:r>
          </w:p>
        </w:tc>
      </w:tr>
      <w:tr w:rsidR="006A6715" w14:paraId="51ED87CE" w14:textId="77777777" w:rsidTr="0071166C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8FAAB0" w14:textId="77777777" w:rsidR="006A6715" w:rsidRDefault="006A6715" w:rsidP="006E178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Организационно-правовая форма</w:t>
            </w:r>
          </w:p>
        </w:tc>
        <w:tc>
          <w:tcPr>
            <w:tcW w:w="567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93DBC9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E1DF5">
              <w:rPr>
                <w:rFonts w:ascii="Times New Roman CYR" w:hAnsi="Times New Roman CYR" w:cs="Times New Roman CYR"/>
                <w:sz w:val="24"/>
                <w:szCs w:val="24"/>
              </w:rPr>
              <w:t>Бюджетные учреждения</w:t>
            </w:r>
          </w:p>
        </w:tc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5636A31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73BEF">
              <w:rPr>
                <w:rFonts w:ascii="Times New Roman CYR" w:hAnsi="Times New Roman CYR" w:cs="Times New Roman CYR"/>
                <w:sz w:val="24"/>
                <w:szCs w:val="24"/>
              </w:rPr>
              <w:t>2 09 03</w:t>
            </w:r>
          </w:p>
        </w:tc>
      </w:tr>
      <w:tr w:rsidR="006A6715" w14:paraId="638AB29A" w14:textId="77777777" w:rsidTr="00707A18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442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07FD7E8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(указывается организационно-правовая форма по ОКОПФ)</w:t>
            </w:r>
          </w:p>
        </w:tc>
      </w:tr>
      <w:tr w:rsidR="006A6715" w14:paraId="0FC7B8E8" w14:textId="77777777" w:rsidTr="0071166C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F2972F" w14:textId="77777777" w:rsidR="006A6715" w:rsidRDefault="006A6715" w:rsidP="006E178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Должность, Ф.И.О. руководителя объекта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9ECCBA" w14:textId="77777777" w:rsidR="006A6715" w:rsidRPr="00C26CA1" w:rsidRDefault="00C26CA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6CA1"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61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20CF91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56790">
              <w:rPr>
                <w:rFonts w:ascii="Times New Roman CYR" w:hAnsi="Times New Roman CYR" w:cs="Times New Roman CYR"/>
                <w:sz w:val="24"/>
                <w:szCs w:val="24"/>
              </w:rPr>
              <w:t>Мусатова Елена Владимировна</w:t>
            </w:r>
          </w:p>
        </w:tc>
      </w:tr>
      <w:tr w:rsidR="006A6715" w14:paraId="69B60040" w14:textId="77777777" w:rsidTr="0071166C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0D5DD7" w14:textId="77777777" w:rsidR="006A6715" w:rsidRDefault="006A6715" w:rsidP="006E178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Телефон, факс руководителя объекта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D5FED6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56790">
              <w:rPr>
                <w:rFonts w:ascii="Times New Roman CYR" w:hAnsi="Times New Roman CYR" w:cs="Times New Roman CYR"/>
                <w:sz w:val="24"/>
                <w:szCs w:val="24"/>
              </w:rPr>
              <w:t>Тел. (812)</w:t>
            </w:r>
            <w:r w:rsidR="00C26CA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56790">
              <w:rPr>
                <w:rFonts w:ascii="Times New Roman CYR" w:hAnsi="Times New Roman CYR" w:cs="Times New Roman CYR"/>
                <w:sz w:val="24"/>
                <w:szCs w:val="24"/>
              </w:rPr>
              <w:t>417-52-34</w:t>
            </w:r>
          </w:p>
        </w:tc>
        <w:tc>
          <w:tcPr>
            <w:tcW w:w="61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79E29CA" w14:textId="77777777" w:rsidR="006A6715" w:rsidRDefault="006A6715" w:rsidP="00456790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56790">
              <w:rPr>
                <w:rFonts w:ascii="Times New Roman CYR" w:hAnsi="Times New Roman CYR" w:cs="Times New Roman CYR"/>
                <w:sz w:val="24"/>
                <w:szCs w:val="24"/>
              </w:rPr>
              <w:t>Факс (812)</w:t>
            </w:r>
            <w:r w:rsidR="00C26CA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456790">
              <w:rPr>
                <w:rFonts w:ascii="Times New Roman CYR" w:hAnsi="Times New Roman CYR" w:cs="Times New Roman CYR"/>
                <w:sz w:val="24"/>
                <w:szCs w:val="24"/>
              </w:rPr>
              <w:t>417-52-34</w:t>
            </w:r>
          </w:p>
        </w:tc>
      </w:tr>
      <w:tr w:rsidR="006A6715" w14:paraId="12363DF8" w14:textId="77777777" w:rsidTr="0071166C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4773D" w14:textId="77777777" w:rsidR="006A6715" w:rsidRDefault="006A6715" w:rsidP="006E178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E-mail объекта</w:t>
            </w:r>
          </w:p>
        </w:tc>
        <w:tc>
          <w:tcPr>
            <w:tcW w:w="9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F066D" w14:textId="77777777" w:rsidR="006A6715" w:rsidRDefault="006A6715" w:rsidP="00EC39AC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56790">
              <w:rPr>
                <w:rFonts w:ascii="Times New Roman CYR" w:hAnsi="Times New Roman CYR" w:cs="Times New Roman CYR"/>
                <w:sz w:val="24"/>
                <w:szCs w:val="24"/>
              </w:rPr>
              <w:t>dd1@kirov.spb.ru</w:t>
            </w:r>
          </w:p>
        </w:tc>
      </w:tr>
      <w:tr w:rsidR="00C26CA1" w14:paraId="646D5028" w14:textId="77777777" w:rsidTr="0071166C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F419AD" w14:textId="77777777" w:rsidR="00C26CA1" w:rsidRDefault="00C26CA1" w:rsidP="00C26CA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Юридический адрес объекта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DFBC" w14:textId="77777777" w:rsidR="00C26CA1" w:rsidRDefault="00C26CA1" w:rsidP="00C26CA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198216</w:t>
            </w:r>
          </w:p>
        </w:tc>
        <w:tc>
          <w:tcPr>
            <w:tcW w:w="8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8F9A1" w14:textId="77777777" w:rsidR="00C26CA1" w:rsidRPr="00456790" w:rsidRDefault="00C26CA1" w:rsidP="00B22F70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6790">
              <w:rPr>
                <w:rFonts w:ascii="Times New Roman CYR" w:hAnsi="Times New Roman CYR" w:cs="Times New Roman CYR"/>
                <w:sz w:val="24"/>
                <w:szCs w:val="24"/>
              </w:rPr>
              <w:t>Санкт-Петербург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456790">
              <w:rPr>
                <w:rFonts w:ascii="Times New Roman CYR" w:hAnsi="Times New Roman CYR" w:cs="Times New Roman CYR"/>
                <w:sz w:val="24"/>
                <w:szCs w:val="24"/>
              </w:rPr>
              <w:t xml:space="preserve"> ул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456790">
              <w:rPr>
                <w:rFonts w:ascii="Times New Roman CYR" w:hAnsi="Times New Roman CYR" w:cs="Times New Roman CYR"/>
                <w:sz w:val="24"/>
                <w:szCs w:val="24"/>
              </w:rPr>
              <w:t xml:space="preserve"> Счастливая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456790">
              <w:rPr>
                <w:rFonts w:ascii="Times New Roman CYR" w:hAnsi="Times New Roman CYR" w:cs="Times New Roman CYR"/>
                <w:sz w:val="24"/>
                <w:szCs w:val="24"/>
              </w:rPr>
              <w:t xml:space="preserve"> д.6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лит</w:t>
            </w:r>
            <w:r w:rsidR="00B22F70">
              <w:rPr>
                <w:rFonts w:ascii="Times New Roman CYR" w:hAnsi="Times New Roman CYR" w:cs="Times New Roman CYR"/>
                <w:sz w:val="24"/>
                <w:szCs w:val="24"/>
              </w:rPr>
              <w:t>ера</w:t>
            </w:r>
            <w:r w:rsidRPr="00456790">
              <w:rPr>
                <w:rFonts w:ascii="Times New Roman CYR" w:hAnsi="Times New Roman CYR" w:cs="Times New Roman CYR"/>
                <w:sz w:val="24"/>
                <w:szCs w:val="24"/>
              </w:rPr>
              <w:t xml:space="preserve"> А</w:t>
            </w:r>
          </w:p>
        </w:tc>
      </w:tr>
      <w:tr w:rsidR="00C26CA1" w14:paraId="549904C6" w14:textId="77777777" w:rsidTr="0071166C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A8F0FD" w14:textId="77777777" w:rsidR="00C26CA1" w:rsidRDefault="00C26CA1" w:rsidP="00C26CA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Фактический адрес объекта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E74F" w14:textId="77777777" w:rsidR="00C26CA1" w:rsidRDefault="00C26CA1" w:rsidP="00C26CA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198216</w:t>
            </w:r>
          </w:p>
        </w:tc>
        <w:tc>
          <w:tcPr>
            <w:tcW w:w="8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3B3E4" w14:textId="77777777" w:rsidR="00C26CA1" w:rsidRPr="00456790" w:rsidRDefault="00C26CA1" w:rsidP="00B22F70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56790">
              <w:rPr>
                <w:rFonts w:ascii="Times New Roman CYR" w:hAnsi="Times New Roman CYR" w:cs="Times New Roman CYR"/>
                <w:sz w:val="24"/>
                <w:szCs w:val="24"/>
              </w:rPr>
              <w:t>Санкт-Петербург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456790">
              <w:rPr>
                <w:rFonts w:ascii="Times New Roman CYR" w:hAnsi="Times New Roman CYR" w:cs="Times New Roman CYR"/>
                <w:sz w:val="24"/>
                <w:szCs w:val="24"/>
              </w:rPr>
              <w:t xml:space="preserve"> ул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456790">
              <w:rPr>
                <w:rFonts w:ascii="Times New Roman CYR" w:hAnsi="Times New Roman CYR" w:cs="Times New Roman CYR"/>
                <w:sz w:val="24"/>
                <w:szCs w:val="24"/>
              </w:rPr>
              <w:t xml:space="preserve"> Счастливая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456790">
              <w:rPr>
                <w:rFonts w:ascii="Times New Roman CYR" w:hAnsi="Times New Roman CYR" w:cs="Times New Roman CYR"/>
                <w:sz w:val="24"/>
                <w:szCs w:val="24"/>
              </w:rPr>
              <w:t xml:space="preserve"> д.6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лит</w:t>
            </w:r>
            <w:r w:rsidR="00B22F70">
              <w:rPr>
                <w:rFonts w:ascii="Times New Roman CYR" w:hAnsi="Times New Roman CYR" w:cs="Times New Roman CYR"/>
                <w:sz w:val="24"/>
                <w:szCs w:val="24"/>
              </w:rPr>
              <w:t>ера</w:t>
            </w:r>
            <w:r w:rsidRPr="00456790">
              <w:rPr>
                <w:rFonts w:ascii="Times New Roman CYR" w:hAnsi="Times New Roman CYR" w:cs="Times New Roman CYR"/>
                <w:sz w:val="24"/>
                <w:szCs w:val="24"/>
              </w:rPr>
              <w:t xml:space="preserve"> А</w:t>
            </w:r>
          </w:p>
        </w:tc>
      </w:tr>
      <w:tr w:rsidR="00C26CA1" w14:paraId="00CC3B4A" w14:textId="77777777" w:rsidTr="0071166C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66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58FCB2" w14:textId="77777777" w:rsidR="00C26CA1" w:rsidRDefault="00C26CA1" w:rsidP="00C26CA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 организации владельца (арендатора) объекта</w:t>
            </w:r>
          </w:p>
        </w:tc>
        <w:tc>
          <w:tcPr>
            <w:tcW w:w="78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E2E732" w14:textId="77777777" w:rsidR="00C26CA1" w:rsidRPr="00C26CA1" w:rsidRDefault="00C26CA1" w:rsidP="00C26CA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СПб ГКУ «Имущество Санкт-Петербурга»</w:t>
            </w:r>
          </w:p>
        </w:tc>
      </w:tr>
      <w:tr w:rsidR="00C26CA1" w14:paraId="68174AEB" w14:textId="77777777" w:rsidTr="00707A18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442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0B3C5B" w14:textId="77777777" w:rsidR="00C26CA1" w:rsidRPr="00C26CA1" w:rsidRDefault="00C26CA1" w:rsidP="00C26CA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6CA1">
              <w:rPr>
                <w:rFonts w:ascii="Times New Roman CYR" w:hAnsi="Times New Roman CYR" w:cs="Times New Roman CYR"/>
                <w:sz w:val="24"/>
                <w:szCs w:val="24"/>
              </w:rPr>
              <w:t>Казенные учреждения</w:t>
            </w:r>
          </w:p>
        </w:tc>
      </w:tr>
      <w:tr w:rsidR="00C26CA1" w14:paraId="45AD8EB9" w14:textId="77777777" w:rsidTr="00707A18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442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0A21932" w14:textId="77777777" w:rsidR="00C26CA1" w:rsidRDefault="00C26CA1" w:rsidP="00C26CA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(указывается организационно-правовая форма и название организации)</w:t>
            </w:r>
          </w:p>
        </w:tc>
      </w:tr>
      <w:tr w:rsidR="00C26CA1" w14:paraId="5FB11FDD" w14:textId="77777777" w:rsidTr="0071166C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32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4916D7" w14:textId="77777777" w:rsidR="00C26CA1" w:rsidRDefault="00C26CA1" w:rsidP="00C26CA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Юридический адрес организации владельца (арендатора) объекта </w:t>
            </w:r>
          </w:p>
        </w:tc>
        <w:tc>
          <w:tcPr>
            <w:tcW w:w="70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FE0275" w14:textId="77777777" w:rsidR="00C26CA1" w:rsidRDefault="00C26CA1" w:rsidP="00C26CA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C26CA1" w14:paraId="566636D4" w14:textId="77777777" w:rsidTr="00707A18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442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204790" w14:textId="77777777" w:rsidR="00C26CA1" w:rsidRPr="00C26CA1" w:rsidRDefault="00C26CA1" w:rsidP="00C26CA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C26CA1">
              <w:rPr>
                <w:rFonts w:ascii="Times New Roman CYR" w:hAnsi="Times New Roman CYR" w:cs="Times New Roman CYR"/>
              </w:rPr>
              <w:t>191023</w:t>
            </w:r>
            <w:r w:rsidRPr="00C26CA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CA1">
              <w:rPr>
                <w:rFonts w:ascii="Times New Roman" w:hAnsi="Times New Roman"/>
                <w:sz w:val="24"/>
                <w:szCs w:val="24"/>
              </w:rPr>
              <w:t>Санкт-Петербург, ул. Гороховая, д.32, пом. 11-Н</w:t>
            </w:r>
            <w:r>
              <w:t xml:space="preserve">                                                  </w:t>
            </w:r>
          </w:p>
        </w:tc>
      </w:tr>
      <w:tr w:rsidR="00C26CA1" w14:paraId="6BBA1B13" w14:textId="77777777" w:rsidTr="0071166C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60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5242DA" w14:textId="77777777" w:rsidR="00C26CA1" w:rsidRDefault="00C26CA1" w:rsidP="00C26CA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Наименование вышестоящей организации (собственника) </w:t>
            </w:r>
          </w:p>
        </w:tc>
        <w:tc>
          <w:tcPr>
            <w:tcW w:w="833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DB64E3" w14:textId="77777777" w:rsidR="00C26CA1" w:rsidRDefault="00C26CA1" w:rsidP="00C26CA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11BF8">
              <w:rPr>
                <w:rFonts w:ascii="Times New Roman CYR" w:hAnsi="Times New Roman CYR" w:cs="Times New Roman CYR"/>
                <w:sz w:val="24"/>
                <w:szCs w:val="24"/>
              </w:rPr>
              <w:t>Комитет по социальной политике Санкт-Петербурга</w:t>
            </w:r>
          </w:p>
        </w:tc>
      </w:tr>
      <w:tr w:rsidR="00C26CA1" w14:paraId="67176802" w14:textId="77777777" w:rsidTr="00707A18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442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AD9419" w14:textId="77777777" w:rsidR="00C26CA1" w:rsidRDefault="00C26CA1" w:rsidP="00C26CA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E2427F">
              <w:rPr>
                <w:rFonts w:ascii="Times New Roman CYR" w:hAnsi="Times New Roman CYR" w:cs="Times New Roman CYR"/>
                <w:sz w:val="24"/>
                <w:szCs w:val="24"/>
              </w:rPr>
              <w:t>Бюджетные учреждения</w:t>
            </w:r>
          </w:p>
        </w:tc>
      </w:tr>
      <w:tr w:rsidR="00C26CA1" w14:paraId="378FF5FD" w14:textId="77777777" w:rsidTr="00707A1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2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FE0845" w14:textId="77777777" w:rsidR="00C26CA1" w:rsidRDefault="00C26CA1" w:rsidP="00C26CA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(указывается организационно-правовая форма и название организации)</w:t>
            </w:r>
          </w:p>
        </w:tc>
      </w:tr>
      <w:tr w:rsidR="00C26CA1" w14:paraId="3735F227" w14:textId="77777777" w:rsidTr="0071166C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5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DCCA38" w14:textId="77777777" w:rsidR="00C26CA1" w:rsidRDefault="00C26CA1" w:rsidP="00C26CA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6E1781">
              <w:rPr>
                <w:rFonts w:ascii="Times New Roman CYR" w:hAnsi="Times New Roman CYR" w:cs="Times New Roman CYR"/>
                <w:b/>
                <w:bCs/>
              </w:rPr>
              <w:t>Юридический адрес вышестоящей организации</w:t>
            </w:r>
          </w:p>
        </w:tc>
        <w:tc>
          <w:tcPr>
            <w:tcW w:w="16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46A1FB" w14:textId="77777777" w:rsidR="00C26CA1" w:rsidRDefault="00C26CA1" w:rsidP="00C26CA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11BF8">
              <w:rPr>
                <w:rFonts w:ascii="Times New Roman CYR" w:hAnsi="Times New Roman CYR" w:cs="Times New Roman CYR"/>
                <w:sz w:val="24"/>
                <w:szCs w:val="24"/>
              </w:rPr>
              <w:t>190000</w:t>
            </w:r>
          </w:p>
        </w:tc>
        <w:tc>
          <w:tcPr>
            <w:tcW w:w="765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C0F9A4" w14:textId="77777777" w:rsidR="00C26CA1" w:rsidRDefault="00C26CA1" w:rsidP="00C26CA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11BF8">
              <w:rPr>
                <w:rFonts w:ascii="Times New Roman CYR" w:hAnsi="Times New Roman CYR" w:cs="Times New Roman CYR"/>
                <w:sz w:val="24"/>
                <w:szCs w:val="24"/>
              </w:rPr>
              <w:t>Санкт-Петербург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A11BF8"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A11BF8">
              <w:rPr>
                <w:rFonts w:ascii="Times New Roman CYR" w:hAnsi="Times New Roman CYR" w:cs="Times New Roman CYR"/>
                <w:sz w:val="24"/>
                <w:szCs w:val="24"/>
              </w:rPr>
              <w:t xml:space="preserve"> Антоненко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A11BF8">
              <w:rPr>
                <w:rFonts w:ascii="Times New Roman CYR" w:hAnsi="Times New Roman CYR" w:cs="Times New Roman CYR"/>
                <w:sz w:val="24"/>
                <w:szCs w:val="24"/>
              </w:rPr>
              <w:t xml:space="preserve"> д.6</w:t>
            </w:r>
          </w:p>
        </w:tc>
      </w:tr>
      <w:tr w:rsidR="00C26CA1" w14:paraId="59E90A45" w14:textId="77777777" w:rsidTr="0071166C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67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979963" w14:textId="77777777" w:rsidR="00C26CA1" w:rsidRDefault="00C26CA1" w:rsidP="00C26CA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Должность, Ф.И.О. руководителя вышестоящей организации</w:t>
            </w:r>
          </w:p>
        </w:tc>
        <w:tc>
          <w:tcPr>
            <w:tcW w:w="765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E42EEC" w14:textId="77777777" w:rsidR="00C26CA1" w:rsidRDefault="00C26CA1" w:rsidP="00C26CA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Председатель Комитета </w:t>
            </w:r>
            <w:r w:rsidRPr="00A11BF8">
              <w:rPr>
                <w:rFonts w:ascii="Times New Roman CYR" w:hAnsi="Times New Roman CYR" w:cs="Times New Roman CYR"/>
                <w:sz w:val="24"/>
                <w:szCs w:val="24"/>
              </w:rPr>
              <w:t>Ржаненков Александр Николаевич</w:t>
            </w:r>
          </w:p>
        </w:tc>
      </w:tr>
      <w:tr w:rsidR="00C26CA1" w14:paraId="742F3F70" w14:textId="77777777" w:rsidTr="0071166C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676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3BE0B1" w14:textId="77777777" w:rsidR="00C26CA1" w:rsidRDefault="00C26CA1" w:rsidP="00C26CA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Телефон, факс руководителя вышестоящей организации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027C829" w14:textId="77777777" w:rsidR="00C26CA1" w:rsidRPr="00A11BF8" w:rsidRDefault="00C26CA1" w:rsidP="00C26CA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11BF8">
              <w:rPr>
                <w:rFonts w:ascii="Times New Roman CYR" w:hAnsi="Times New Roman CYR" w:cs="Times New Roman CYR"/>
                <w:sz w:val="24"/>
                <w:szCs w:val="24"/>
              </w:rPr>
              <w:t>Тел. (812) 576-24-61</w:t>
            </w:r>
          </w:p>
        </w:tc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3688EA" w14:textId="77777777" w:rsidR="00C26CA1" w:rsidRPr="00A11BF8" w:rsidRDefault="00C26CA1" w:rsidP="00C26CA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11BF8">
              <w:rPr>
                <w:rFonts w:ascii="Times New Roman CYR" w:hAnsi="Times New Roman CYR" w:cs="Times New Roman CYR"/>
                <w:sz w:val="24"/>
                <w:szCs w:val="24"/>
              </w:rPr>
              <w:t xml:space="preserve">Факс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(812) 576-24-60</w:t>
            </w:r>
          </w:p>
        </w:tc>
      </w:tr>
      <w:tr w:rsidR="00C26CA1" w14:paraId="4BB7C5D3" w14:textId="77777777" w:rsidTr="0071166C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5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1B05E" w14:textId="77777777" w:rsidR="00C26CA1" w:rsidRDefault="00C26CA1" w:rsidP="00C26CA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E-mail руководителя вышестоящей организации</w:t>
            </w:r>
          </w:p>
        </w:tc>
        <w:tc>
          <w:tcPr>
            <w:tcW w:w="927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F7DBCA" w14:textId="77777777" w:rsidR="00C26CA1" w:rsidRDefault="00C26CA1" w:rsidP="00C26CA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A11BF8">
              <w:rPr>
                <w:rFonts w:ascii="Times New Roman CYR" w:hAnsi="Times New Roman CYR" w:cs="Times New Roman CYR"/>
                <w:sz w:val="24"/>
                <w:szCs w:val="24"/>
              </w:rPr>
              <w:t>ksp@gov.spb.ru</w:t>
            </w:r>
          </w:p>
        </w:tc>
      </w:tr>
    </w:tbl>
    <w:p w14:paraId="642D09CA" w14:textId="77777777" w:rsidR="006A6715" w:rsidRDefault="006A6715" w:rsidP="00A11B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Times New Roman CYR" w:hAnsi="Times New Roman CYR" w:cs="Times New Roman CYR"/>
          <w:sz w:val="20"/>
          <w:szCs w:val="20"/>
        </w:rPr>
        <w:t>Примечание: при заполнении использовать данные приложения №1 к Анкете «Инструкция по заполнению Анкеты», п.1 «Анкета (титульный лист)».</w:t>
      </w: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"/>
        <w:gridCol w:w="469"/>
        <w:gridCol w:w="25"/>
        <w:gridCol w:w="1533"/>
        <w:gridCol w:w="29"/>
        <w:gridCol w:w="664"/>
        <w:gridCol w:w="15"/>
        <w:gridCol w:w="29"/>
        <w:gridCol w:w="822"/>
        <w:gridCol w:w="29"/>
        <w:gridCol w:w="680"/>
        <w:gridCol w:w="29"/>
        <w:gridCol w:w="3617"/>
        <w:gridCol w:w="39"/>
        <w:gridCol w:w="29"/>
        <w:gridCol w:w="282"/>
        <w:gridCol w:w="678"/>
        <w:gridCol w:w="29"/>
        <w:gridCol w:w="77"/>
        <w:gridCol w:w="1171"/>
        <w:gridCol w:w="25"/>
        <w:gridCol w:w="2228"/>
        <w:gridCol w:w="13"/>
        <w:gridCol w:w="25"/>
        <w:gridCol w:w="1990"/>
        <w:gridCol w:w="36"/>
      </w:tblGrid>
      <w:tr w:rsidR="006A6715" w14:paraId="014EAE5F" w14:textId="77777777" w:rsidTr="00415210">
        <w:tblPrEx>
          <w:tblCellMar>
            <w:top w:w="0" w:type="dxa"/>
            <w:bottom w:w="0" w:type="dxa"/>
          </w:tblCellMar>
        </w:tblPrEx>
        <w:trPr>
          <w:gridBefore w:val="1"/>
          <w:wBefore w:w="21" w:type="dxa"/>
          <w:trHeight w:val="81"/>
          <w:jc w:val="center"/>
        </w:trPr>
        <w:tc>
          <w:tcPr>
            <w:tcW w:w="1456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D77EE" w14:textId="77777777" w:rsidR="006A6715" w:rsidRDefault="006A6715" w:rsidP="00A40B24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Титульный лист, часть II</w:t>
            </w:r>
          </w:p>
        </w:tc>
      </w:tr>
      <w:tr w:rsidR="006A6715" w14:paraId="41435DBE" w14:textId="77777777" w:rsidTr="00415210">
        <w:tblPrEx>
          <w:tblCellMar>
            <w:top w:w="0" w:type="dxa"/>
            <w:bottom w:w="0" w:type="dxa"/>
          </w:tblCellMar>
        </w:tblPrEx>
        <w:trPr>
          <w:gridBefore w:val="1"/>
          <w:wBefore w:w="21" w:type="dxa"/>
          <w:trHeight w:val="81"/>
          <w:jc w:val="center"/>
        </w:trPr>
        <w:tc>
          <w:tcPr>
            <w:tcW w:w="829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41BDF" w14:textId="77777777" w:rsidR="006A6715" w:rsidRDefault="006A6715" w:rsidP="008E361D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Наименование объекта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(подразделения объекта) </w:t>
            </w:r>
          </w:p>
        </w:tc>
        <w:tc>
          <w:tcPr>
            <w:tcW w:w="62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2E1E0A" w14:textId="77777777" w:rsidR="006A6715" w:rsidRPr="00C26CA1" w:rsidRDefault="00C26CA1" w:rsidP="005A71E8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26CA1">
              <w:rPr>
                <w:rFonts w:ascii="Times New Roman CYR" w:hAnsi="Times New Roman CYR" w:cs="Times New Roman CYR"/>
                <w:b/>
                <w:sz w:val="20"/>
                <w:szCs w:val="20"/>
              </w:rPr>
              <w:t>Административно-жилой корпус СПб ГБУ центр для детей-сирот и детей, оставшихся без попечения родителей «Центр содействия семейному воспитанию № 6»</w:t>
            </w:r>
          </w:p>
        </w:tc>
      </w:tr>
      <w:tr w:rsidR="006A6715" w14:paraId="573D92E1" w14:textId="77777777" w:rsidTr="00415210">
        <w:tblPrEx>
          <w:tblCellMar>
            <w:top w:w="0" w:type="dxa"/>
            <w:bottom w:w="0" w:type="dxa"/>
          </w:tblCellMar>
        </w:tblPrEx>
        <w:trPr>
          <w:gridBefore w:val="1"/>
          <w:wBefore w:w="21" w:type="dxa"/>
          <w:trHeight w:val="301"/>
          <w:jc w:val="center"/>
        </w:trPr>
        <w:tc>
          <w:tcPr>
            <w:tcW w:w="829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02261" w14:textId="77777777" w:rsidR="006A6715" w:rsidRDefault="006A6715" w:rsidP="008E361D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Фактический адрес объекта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(индекс, почтовый адрес)</w:t>
            </w:r>
          </w:p>
        </w:tc>
        <w:tc>
          <w:tcPr>
            <w:tcW w:w="62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E3D3B4" w14:textId="77777777" w:rsidR="006A6715" w:rsidRPr="00C26CA1" w:rsidRDefault="006A6715" w:rsidP="00C26CA1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26CA1">
              <w:rPr>
                <w:rFonts w:ascii="Times New Roman CYR" w:hAnsi="Times New Roman CYR" w:cs="Times New Roman CYR"/>
                <w:b/>
                <w:sz w:val="20"/>
                <w:szCs w:val="20"/>
              </w:rPr>
              <w:t>198216</w:t>
            </w:r>
            <w:r w:rsidR="00C26CA1">
              <w:rPr>
                <w:rFonts w:ascii="Times New Roman CYR" w:hAnsi="Times New Roman CYR" w:cs="Times New Roman CYR"/>
                <w:b/>
                <w:sz w:val="20"/>
                <w:szCs w:val="20"/>
              </w:rPr>
              <w:t>,</w:t>
            </w:r>
            <w:r w:rsidRPr="00C26CA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Санкт-Петербург</w:t>
            </w:r>
            <w:r w:rsidR="00C26CA1">
              <w:rPr>
                <w:rFonts w:ascii="Times New Roman CYR" w:hAnsi="Times New Roman CYR" w:cs="Times New Roman CYR"/>
                <w:b/>
                <w:sz w:val="20"/>
                <w:szCs w:val="20"/>
              </w:rPr>
              <w:t>,</w:t>
            </w:r>
            <w:r w:rsidRPr="00C26CA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ул</w:t>
            </w:r>
            <w:r w:rsidR="00C26CA1">
              <w:rPr>
                <w:rFonts w:ascii="Times New Roman CYR" w:hAnsi="Times New Roman CYR" w:cs="Times New Roman CYR"/>
                <w:b/>
                <w:sz w:val="20"/>
                <w:szCs w:val="20"/>
              </w:rPr>
              <w:t>.</w:t>
            </w:r>
            <w:r w:rsidRPr="00C26CA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Счастливая</w:t>
            </w:r>
            <w:r w:rsidR="00C26CA1">
              <w:rPr>
                <w:rFonts w:ascii="Times New Roman CYR" w:hAnsi="Times New Roman CYR" w:cs="Times New Roman CYR"/>
                <w:b/>
                <w:sz w:val="20"/>
                <w:szCs w:val="20"/>
              </w:rPr>
              <w:t>,</w:t>
            </w:r>
            <w:r w:rsidRPr="00C26CA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д.</w:t>
            </w:r>
            <w:r w:rsidR="00B22F70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Pr="00C26CA1">
              <w:rPr>
                <w:rFonts w:ascii="Times New Roman CYR" w:hAnsi="Times New Roman CYR" w:cs="Times New Roman CYR"/>
                <w:b/>
                <w:sz w:val="20"/>
                <w:szCs w:val="20"/>
              </w:rPr>
              <w:t>6</w:t>
            </w:r>
            <w:r w:rsidR="00B22F70">
              <w:rPr>
                <w:rFonts w:ascii="Times New Roman CYR" w:hAnsi="Times New Roman CYR" w:cs="Times New Roman CYR"/>
                <w:b/>
                <w:sz w:val="20"/>
                <w:szCs w:val="20"/>
              </w:rPr>
              <w:t>, литера</w:t>
            </w:r>
            <w:r w:rsidRPr="00C26CA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А</w:t>
            </w:r>
          </w:p>
        </w:tc>
      </w:tr>
      <w:tr w:rsidR="006A6715" w14:paraId="5192C99D" w14:textId="77777777" w:rsidTr="00415210">
        <w:tblPrEx>
          <w:tblCellMar>
            <w:top w:w="0" w:type="dxa"/>
            <w:bottom w:w="0" w:type="dxa"/>
          </w:tblCellMar>
        </w:tblPrEx>
        <w:trPr>
          <w:gridBefore w:val="1"/>
          <w:wBefore w:w="21" w:type="dxa"/>
          <w:trHeight w:val="52"/>
          <w:jc w:val="center"/>
        </w:trPr>
        <w:tc>
          <w:tcPr>
            <w:tcW w:w="82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8B08E" w14:textId="77777777" w:rsidR="006A6715" w:rsidRDefault="006A6715" w:rsidP="008E361D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Общая площадь объекта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(указывается общая площадь в кв.</w:t>
            </w:r>
            <w:r w:rsidR="00C26CA1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м.)</w:t>
            </w:r>
          </w:p>
        </w:tc>
        <w:tc>
          <w:tcPr>
            <w:tcW w:w="62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DA2A3A" w14:textId="77777777" w:rsidR="006A6715" w:rsidRPr="00C26CA1" w:rsidRDefault="006A6715" w:rsidP="005A71E8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26CA1">
              <w:rPr>
                <w:rFonts w:ascii="Times New Roman CYR" w:hAnsi="Times New Roman CYR" w:cs="Times New Roman CYR"/>
                <w:b/>
                <w:sz w:val="20"/>
                <w:szCs w:val="20"/>
              </w:rPr>
              <w:t>3895,7</w:t>
            </w:r>
          </w:p>
        </w:tc>
      </w:tr>
      <w:tr w:rsidR="006A6715" w14:paraId="0F9A53B0" w14:textId="77777777" w:rsidTr="00415210">
        <w:tblPrEx>
          <w:tblCellMar>
            <w:top w:w="0" w:type="dxa"/>
            <w:bottom w:w="0" w:type="dxa"/>
          </w:tblCellMar>
        </w:tblPrEx>
        <w:trPr>
          <w:gridBefore w:val="1"/>
          <w:wBefore w:w="21" w:type="dxa"/>
          <w:trHeight w:val="52"/>
          <w:jc w:val="center"/>
        </w:trPr>
        <w:tc>
          <w:tcPr>
            <w:tcW w:w="82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D5E03" w14:textId="77777777" w:rsidR="006A6715" w:rsidRDefault="006A6715" w:rsidP="008E361D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Этаж / этажи расположения объекта</w:t>
            </w:r>
          </w:p>
          <w:p w14:paraId="3E1C41A0" w14:textId="77777777" w:rsidR="006A6715" w:rsidRDefault="006A6715" w:rsidP="008E361D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(указываются этажи, на которых расположен объект, например: 1, 2 этажи; 3, 4, 5 этажи)</w:t>
            </w:r>
          </w:p>
        </w:tc>
        <w:tc>
          <w:tcPr>
            <w:tcW w:w="62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0E7B3A" w14:textId="77777777" w:rsidR="006A6715" w:rsidRPr="00C26CA1" w:rsidRDefault="006A6715" w:rsidP="005A71E8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26CA1">
              <w:rPr>
                <w:rFonts w:ascii="Times New Roman CYR" w:hAnsi="Times New Roman CYR" w:cs="Times New Roman CYR"/>
                <w:b/>
                <w:sz w:val="20"/>
                <w:szCs w:val="20"/>
              </w:rPr>
              <w:t>1-2</w:t>
            </w:r>
          </w:p>
        </w:tc>
      </w:tr>
      <w:tr w:rsidR="006A6715" w14:paraId="37052AE7" w14:textId="77777777" w:rsidTr="00415210">
        <w:tblPrEx>
          <w:tblCellMar>
            <w:top w:w="0" w:type="dxa"/>
            <w:bottom w:w="0" w:type="dxa"/>
          </w:tblCellMar>
        </w:tblPrEx>
        <w:trPr>
          <w:gridBefore w:val="1"/>
          <w:wBefore w:w="21" w:type="dxa"/>
          <w:trHeight w:val="85"/>
          <w:jc w:val="center"/>
        </w:trPr>
        <w:tc>
          <w:tcPr>
            <w:tcW w:w="829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944D4" w14:textId="77777777" w:rsidR="006A6715" w:rsidRDefault="006A6715" w:rsidP="008E361D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62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3225434" w14:textId="77777777" w:rsidR="006A6715" w:rsidRPr="00C26CA1" w:rsidRDefault="006A6715" w:rsidP="005A71E8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C26CA1">
              <w:rPr>
                <w:rFonts w:ascii="Times New Roman CYR" w:hAnsi="Times New Roman CYR" w:cs="Times New Roman CYR"/>
                <w:b/>
                <w:sz w:val="20"/>
                <w:szCs w:val="20"/>
              </w:rPr>
              <w:t>78:15:0008405:1077</w:t>
            </w:r>
          </w:p>
        </w:tc>
      </w:tr>
      <w:tr w:rsidR="006A6715" w14:paraId="26DF3522" w14:textId="77777777" w:rsidTr="00415210">
        <w:tblPrEx>
          <w:tblCellMar>
            <w:top w:w="0" w:type="dxa"/>
            <w:bottom w:w="0" w:type="dxa"/>
          </w:tblCellMar>
        </w:tblPrEx>
        <w:trPr>
          <w:gridBefore w:val="1"/>
          <w:wBefore w:w="21" w:type="dxa"/>
          <w:trHeight w:val="85"/>
          <w:jc w:val="center"/>
        </w:trPr>
        <w:tc>
          <w:tcPr>
            <w:tcW w:w="829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BBBDB" w14:textId="77777777" w:rsidR="006A6715" w:rsidRDefault="006A6715" w:rsidP="008E361D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Категории обслуживаемого населения: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граждане пожилого возраста (мужчины старше 60 лет, женщины старше 55 лет), инвалиды (в том числе дети-инвалиды), все.</w:t>
            </w:r>
          </w:p>
        </w:tc>
        <w:tc>
          <w:tcPr>
            <w:tcW w:w="62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729587" w14:textId="77777777" w:rsidR="006A6715" w:rsidRDefault="00367F42" w:rsidP="005A71E8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дети до 18 лет</w:t>
            </w:r>
          </w:p>
        </w:tc>
      </w:tr>
      <w:tr w:rsidR="006A6715" w14:paraId="5AECB6FC" w14:textId="77777777" w:rsidTr="00415210">
        <w:tblPrEx>
          <w:tblCellMar>
            <w:top w:w="0" w:type="dxa"/>
            <w:bottom w:w="0" w:type="dxa"/>
          </w:tblCellMar>
        </w:tblPrEx>
        <w:trPr>
          <w:gridBefore w:val="1"/>
          <w:wBefore w:w="21" w:type="dxa"/>
          <w:trHeight w:val="85"/>
          <w:jc w:val="center"/>
        </w:trPr>
        <w:tc>
          <w:tcPr>
            <w:tcW w:w="829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63211" w14:textId="77777777" w:rsidR="006A6715" w:rsidRDefault="006A6715" w:rsidP="00C26CA1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Категории обслуживаемых инвалидов: </w:t>
            </w:r>
            <w:r w:rsidRPr="00367F42">
              <w:rPr>
                <w:rFonts w:ascii="Times New Roman CYR" w:hAnsi="Times New Roman CYR" w:cs="Times New Roman CYR"/>
                <w:sz w:val="20"/>
                <w:szCs w:val="20"/>
              </w:rPr>
              <w:t>инвалиды, передвигающиеся на креслах-колясках, инвалиды с нарушениями опорно-двигательного аппарата, зрения, слуха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инвалиды с отклонениями в развитии.</w:t>
            </w:r>
          </w:p>
        </w:tc>
        <w:tc>
          <w:tcPr>
            <w:tcW w:w="62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BB9269" w14:textId="77777777" w:rsidR="006A6715" w:rsidRDefault="00367F42" w:rsidP="005A71E8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все категории инвалидов</w:t>
            </w:r>
          </w:p>
        </w:tc>
      </w:tr>
      <w:tr w:rsidR="006A6715" w14:paraId="778E3D8D" w14:textId="77777777" w:rsidTr="00415210">
        <w:tblPrEx>
          <w:tblCellMar>
            <w:top w:w="0" w:type="dxa"/>
            <w:bottom w:w="0" w:type="dxa"/>
          </w:tblCellMar>
        </w:tblPrEx>
        <w:trPr>
          <w:gridBefore w:val="1"/>
          <w:wBefore w:w="21" w:type="dxa"/>
          <w:trHeight w:val="85"/>
          <w:jc w:val="center"/>
        </w:trPr>
        <w:tc>
          <w:tcPr>
            <w:tcW w:w="829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4D0AA" w14:textId="77777777" w:rsidR="006A6715" w:rsidRDefault="006A6715" w:rsidP="008E361D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Участие в исполнении ИПР инвалида, ребенка-инвалида: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(да, нет)</w:t>
            </w:r>
          </w:p>
        </w:tc>
        <w:tc>
          <w:tcPr>
            <w:tcW w:w="62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35F1E8" w14:textId="77777777" w:rsidR="006A6715" w:rsidRDefault="006A6715" w:rsidP="005A71E8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</w:t>
            </w:r>
          </w:p>
        </w:tc>
      </w:tr>
      <w:tr w:rsidR="006A6715" w14:paraId="6917EC43" w14:textId="77777777" w:rsidTr="00415210">
        <w:tblPrEx>
          <w:tblCellMar>
            <w:top w:w="0" w:type="dxa"/>
            <w:bottom w:w="0" w:type="dxa"/>
          </w:tblCellMar>
        </w:tblPrEx>
        <w:trPr>
          <w:gridBefore w:val="1"/>
          <w:wBefore w:w="21" w:type="dxa"/>
          <w:trHeight w:val="470"/>
          <w:jc w:val="center"/>
        </w:trPr>
        <w:tc>
          <w:tcPr>
            <w:tcW w:w="1456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C3632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АНКЕТА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(основная часть)</w:t>
            </w:r>
          </w:p>
        </w:tc>
      </w:tr>
      <w:tr w:rsidR="00415210" w14:paraId="73C92670" w14:textId="77777777" w:rsidTr="00415210">
        <w:tblPrEx>
          <w:tblCellMar>
            <w:top w:w="0" w:type="dxa"/>
            <w:bottom w:w="0" w:type="dxa"/>
          </w:tblCellMar>
        </w:tblPrEx>
        <w:trPr>
          <w:gridBefore w:val="1"/>
          <w:wBefore w:w="21" w:type="dxa"/>
          <w:trHeight w:val="366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A6D9" w14:textId="77777777" w:rsidR="000A6121" w:rsidRPr="00415210" w:rsidRDefault="000A6121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14:paraId="1A40AAE0" w14:textId="77777777" w:rsidR="000A6121" w:rsidRPr="00415210" w:rsidRDefault="000A6121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15210">
              <w:rPr>
                <w:rFonts w:ascii="Times New Roman CYR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1743" w14:textId="77777777" w:rsidR="000A6121" w:rsidRPr="00415210" w:rsidRDefault="000A6121" w:rsidP="009E5F77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14:paraId="0BD12E8C" w14:textId="77777777" w:rsidR="000A6121" w:rsidRPr="00415210" w:rsidRDefault="000A6121" w:rsidP="009E5F77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15210">
              <w:rPr>
                <w:rFonts w:ascii="Times New Roman CYR" w:hAnsi="Times New Roman CYR" w:cs="Times New Roman CYR"/>
                <w:sz w:val="18"/>
                <w:szCs w:val="18"/>
              </w:rPr>
              <w:t>Зона, элемент зоны (параметр),</w:t>
            </w:r>
          </w:p>
          <w:p w14:paraId="72F37617" w14:textId="77777777" w:rsidR="000A6121" w:rsidRPr="00415210" w:rsidRDefault="000A6121" w:rsidP="009E5F77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15210">
              <w:rPr>
                <w:rFonts w:ascii="Times New Roman CYR" w:hAnsi="Times New Roman CYR" w:cs="Times New Roman CYR"/>
                <w:sz w:val="18"/>
                <w:szCs w:val="18"/>
              </w:rPr>
              <w:t>техническое средство обустройства объекта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4A45" w14:textId="77777777" w:rsidR="000A6121" w:rsidRPr="00415210" w:rsidRDefault="000A6121" w:rsidP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20" w:lineRule="exact"/>
              <w:ind w:right="-55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15210">
              <w:rPr>
                <w:rFonts w:ascii="Times New Roman CYR" w:hAnsi="Times New Roman CYR" w:cs="Times New Roman CYR"/>
                <w:sz w:val="18"/>
                <w:szCs w:val="18"/>
              </w:rPr>
              <w:t>Наличие (1), отсутствие (0) зоны, элемента зоны (параметра), технического средства на объекте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DA8F" w14:textId="77777777" w:rsidR="000A6121" w:rsidRPr="00415210" w:rsidRDefault="000A6121" w:rsidP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20" w:lineRule="exact"/>
              <w:ind w:right="-55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15210">
              <w:rPr>
                <w:rFonts w:ascii="Times New Roman CYR" w:hAnsi="Times New Roman CYR" w:cs="Times New Roman CYR"/>
                <w:sz w:val="18"/>
                <w:szCs w:val="18"/>
              </w:rPr>
              <w:t>Необходимость (1), отсутствие необходимости (0) зоны, элемента зоны (параметра), технического средства на объекте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8136" w14:textId="77777777" w:rsidR="000A6121" w:rsidRPr="00415210" w:rsidRDefault="000A6121" w:rsidP="009E5F77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20" w:lineRule="exact"/>
              <w:ind w:right="-55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15210">
              <w:rPr>
                <w:rFonts w:ascii="Times New Roman CYR" w:hAnsi="Times New Roman CYR" w:cs="Times New Roman CYR"/>
                <w:sz w:val="18"/>
                <w:szCs w:val="18"/>
              </w:rPr>
              <w:t>Возможность (1), невозможность (0) создания / реконструкции зоны, элемента зоны  (параметра) технического средства на объекте</w:t>
            </w:r>
          </w:p>
        </w:tc>
        <w:tc>
          <w:tcPr>
            <w:tcW w:w="8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AAB7" w14:textId="77777777" w:rsidR="000A6121" w:rsidRPr="00415210" w:rsidRDefault="000A6121" w:rsidP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15210">
              <w:rPr>
                <w:rFonts w:ascii="Times New Roman CYR" w:hAnsi="Times New Roman CYR" w:cs="Times New Roman CYR"/>
                <w:sz w:val="18"/>
                <w:szCs w:val="18"/>
              </w:rPr>
              <w:t>Параметры зоны (элемента), технического средства обустройства объекта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830DDE" w14:textId="77777777" w:rsidR="000A6121" w:rsidRPr="00415210" w:rsidRDefault="000A6121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14:paraId="30B7B9E4" w14:textId="77777777" w:rsidR="000A6121" w:rsidRPr="00415210" w:rsidRDefault="000A6121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14:paraId="13633B2B" w14:textId="77777777" w:rsidR="000A6121" w:rsidRPr="00415210" w:rsidRDefault="000A6121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14:paraId="60E1A434" w14:textId="77777777" w:rsidR="000A6121" w:rsidRPr="00415210" w:rsidRDefault="000A6121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15210">
              <w:rPr>
                <w:rFonts w:ascii="Times New Roman CYR" w:hAnsi="Times New Roman CYR" w:cs="Times New Roman CYR"/>
                <w:sz w:val="18"/>
                <w:szCs w:val="18"/>
              </w:rPr>
              <w:t xml:space="preserve">№ пункта, </w:t>
            </w:r>
          </w:p>
          <w:p w14:paraId="4B6558F3" w14:textId="77777777" w:rsidR="000A6121" w:rsidRPr="00415210" w:rsidRDefault="000A6121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15210">
              <w:rPr>
                <w:rFonts w:ascii="Times New Roman CYR" w:hAnsi="Times New Roman CYR" w:cs="Times New Roman CYR"/>
                <w:sz w:val="18"/>
                <w:szCs w:val="18"/>
              </w:rPr>
              <w:t xml:space="preserve">№ рисунка </w:t>
            </w:r>
          </w:p>
          <w:p w14:paraId="0A123800" w14:textId="77777777" w:rsidR="000A6121" w:rsidRPr="00415210" w:rsidRDefault="000A6121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15210">
              <w:rPr>
                <w:rFonts w:ascii="Times New Roman CYR" w:hAnsi="Times New Roman CYR" w:cs="Times New Roman CYR"/>
                <w:sz w:val="18"/>
                <w:szCs w:val="18"/>
              </w:rPr>
              <w:t>СП59.13330.2012;</w:t>
            </w:r>
          </w:p>
          <w:p w14:paraId="77FB03AE" w14:textId="77777777" w:rsidR="000A6121" w:rsidRPr="00415210" w:rsidRDefault="000A6121" w:rsidP="000A6121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15210">
              <w:rPr>
                <w:rFonts w:ascii="Times New Roman CYR" w:hAnsi="Times New Roman CYR" w:cs="Times New Roman CYR"/>
                <w:sz w:val="18"/>
                <w:szCs w:val="18"/>
              </w:rPr>
              <w:t>прочие СП, ГОСТ</w:t>
            </w:r>
          </w:p>
        </w:tc>
      </w:tr>
      <w:tr w:rsidR="00415210" w14:paraId="0DA1F6C5" w14:textId="77777777" w:rsidTr="00415210">
        <w:tblPrEx>
          <w:tblCellMar>
            <w:top w:w="0" w:type="dxa"/>
            <w:bottom w:w="0" w:type="dxa"/>
          </w:tblCellMar>
        </w:tblPrEx>
        <w:trPr>
          <w:gridBefore w:val="1"/>
          <w:wBefore w:w="21" w:type="dxa"/>
          <w:trHeight w:val="3875"/>
          <w:jc w:val="center"/>
        </w:trPr>
        <w:tc>
          <w:tcPr>
            <w:tcW w:w="4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9D30" w14:textId="77777777" w:rsidR="000A6121" w:rsidRDefault="000A6121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EFB7" w14:textId="77777777" w:rsidR="000A6121" w:rsidRDefault="000A6121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F893" w14:textId="77777777" w:rsidR="000A6121" w:rsidRDefault="000A6121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08FB" w14:textId="77777777" w:rsidR="000A6121" w:rsidRDefault="000A6121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360A" w14:textId="77777777" w:rsidR="000A6121" w:rsidRDefault="000A6121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E199" w14:textId="77777777" w:rsidR="000A6121" w:rsidRDefault="000A6121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параметра, назначение параметра для:</w:t>
            </w:r>
          </w:p>
          <w:p w14:paraId="50D85464" w14:textId="77777777" w:rsidR="000A6121" w:rsidRDefault="000A6121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«К» - инвалидов, передвигающихся на креслах-колясках,</w:t>
            </w:r>
          </w:p>
          <w:p w14:paraId="162A67CF" w14:textId="77777777" w:rsidR="000A6121" w:rsidRDefault="000A6121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«О» - инвалидов с нарушениями опорно-двигательного аппарата,</w:t>
            </w:r>
          </w:p>
          <w:p w14:paraId="73DD1DC1" w14:textId="77777777" w:rsidR="000A6121" w:rsidRDefault="000A6121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«С» - инвалидов с нарушениями зрения,</w:t>
            </w:r>
          </w:p>
          <w:p w14:paraId="04CB5FBD" w14:textId="77777777" w:rsidR="000A6121" w:rsidRDefault="000A6121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«Г» - инвалидов с нарушениями слуха,</w:t>
            </w:r>
          </w:p>
          <w:p w14:paraId="09249B6C" w14:textId="77777777" w:rsidR="000A6121" w:rsidRDefault="000A6121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«У» - инвалиды с отклонениями в развитии.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35D4" w14:textId="77777777" w:rsidR="000A6121" w:rsidRDefault="000A6121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Единица </w:t>
            </w:r>
          </w:p>
          <w:p w14:paraId="17FCFDAE" w14:textId="77777777" w:rsidR="000A6121" w:rsidRDefault="000A6121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измерения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B2C2" w14:textId="77777777" w:rsidR="000A6121" w:rsidRDefault="000A6121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Фактическое значение</w:t>
            </w:r>
          </w:p>
          <w:p w14:paraId="19829F4F" w14:textId="77777777" w:rsidR="000A6121" w:rsidRDefault="000A6121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(для параметров с единицами измерения «соответствие» и «наличие» указывается значение «Да» или «Нет»)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6394" w14:textId="77777777" w:rsidR="000A6121" w:rsidRDefault="000A6121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Нормативное </w:t>
            </w:r>
          </w:p>
          <w:p w14:paraId="32C7025A" w14:textId="77777777" w:rsidR="000A6121" w:rsidRDefault="000A6121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значение</w:t>
            </w:r>
          </w:p>
          <w:p w14:paraId="17B20B84" w14:textId="77777777" w:rsidR="000A6121" w:rsidRDefault="000A6121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70921C" w14:textId="77777777" w:rsidR="000A6121" w:rsidRDefault="000A6121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15210" w14:paraId="1956557C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91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98B1" w14:textId="77777777" w:rsidR="000A6121" w:rsidRDefault="000A6121" w:rsidP="00F06F1B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8FD3" w14:textId="77777777" w:rsidR="000A6121" w:rsidRDefault="000A6121" w:rsidP="00F06F1B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5D1B" w14:textId="77777777" w:rsidR="000A6121" w:rsidRDefault="000A6121" w:rsidP="00F06F1B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AB47" w14:textId="77777777" w:rsidR="000A6121" w:rsidRDefault="000A6121" w:rsidP="00F06F1B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8DCC" w14:textId="77777777" w:rsidR="000A6121" w:rsidRDefault="000A6121" w:rsidP="00F06F1B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9E22" w14:textId="77777777" w:rsidR="000A6121" w:rsidRDefault="000A6121" w:rsidP="00F06F1B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3BB8" w14:textId="77777777" w:rsidR="000A6121" w:rsidRDefault="000A6121" w:rsidP="00F06F1B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D29F" w14:textId="77777777" w:rsidR="000A6121" w:rsidRDefault="000A6121" w:rsidP="00F06F1B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C9E5" w14:textId="77777777" w:rsidR="000A6121" w:rsidRDefault="000A6121" w:rsidP="00F06F1B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72F82" w14:textId="77777777" w:rsidR="000A6121" w:rsidRPr="000A6121" w:rsidRDefault="000A6121" w:rsidP="000A6121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</w:tr>
      <w:tr w:rsidR="006A6715" w14:paraId="363FD9A6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56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1A45EC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0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F93A57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Подходы к объекту, пути движения</w:t>
            </w:r>
          </w:p>
        </w:tc>
      </w:tr>
      <w:tr w:rsidR="006A6715" w:rsidRPr="00494615" w14:paraId="3A8BDB9A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56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8D7811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140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043F7F2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Пути пешеходного движения</w:t>
            </w:r>
          </w:p>
        </w:tc>
      </w:tr>
      <w:tr w:rsidR="00415210" w:rsidRPr="00494615" w14:paraId="2B669935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9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70DF" w14:textId="77777777" w:rsidR="006A6715" w:rsidRPr="00494615" w:rsidRDefault="006A6715" w:rsidP="0004079C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F141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2713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E349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4A33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468D6" w14:textId="77777777" w:rsidR="006A6715" w:rsidRPr="00494615" w:rsidRDefault="0051096F" w:rsidP="00487DD0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6A6715" w:rsidRPr="00494615">
              <w:rPr>
                <w:rFonts w:ascii="Times New Roman" w:hAnsi="Times New Roman"/>
                <w:sz w:val="18"/>
                <w:szCs w:val="18"/>
              </w:rPr>
              <w:t>(см. прим. п.5)</w:t>
            </w:r>
          </w:p>
        </w:tc>
      </w:tr>
      <w:tr w:rsidR="00415210" w:rsidRPr="00C26CA1" w14:paraId="55257D1F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34"/>
          <w:jc w:val="center"/>
        </w:trPr>
        <w:tc>
          <w:tcPr>
            <w:tcW w:w="490" w:type="dxa"/>
            <w:gridSpan w:val="2"/>
          </w:tcPr>
          <w:p w14:paraId="1A105A53" w14:textId="77777777" w:rsidR="00073E17" w:rsidRPr="00415210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0065F45A" w14:textId="77777777" w:rsidR="00073E17" w:rsidRPr="00415210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625BDE22" w14:textId="77777777" w:rsidR="00073E17" w:rsidRPr="00415210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7965BC74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Ширина пешеходных путей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"У", "Г", "С", "О", "К"</w:t>
            </w:r>
          </w:p>
          <w:p w14:paraId="4EFBB144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28CC52C0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418F4972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31016F02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3.50 </w:t>
            </w:r>
          </w:p>
          <w:p w14:paraId="1F0C7C57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3D0ADC90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1.2 - </w:t>
            </w:r>
          </w:p>
          <w:p w14:paraId="64BC5AAD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1.2 -</w:t>
            </w:r>
          </w:p>
          <w:p w14:paraId="28EF7AF0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064C05BC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2D84A7C8" w14:textId="77777777" w:rsidR="00073E17" w:rsidRPr="00C26CA1" w:rsidRDefault="00073E17" w:rsidP="0041521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r w:rsidR="00415210">
              <w:rPr>
                <w:rFonts w:ascii="Times New Roman" w:hAnsi="Times New Roman"/>
                <w:sz w:val="18"/>
                <w:szCs w:val="18"/>
              </w:rPr>
              <w:t>59.13330.2012 (прочие СП, ГОСТ)</w:t>
            </w:r>
          </w:p>
        </w:tc>
      </w:tr>
      <w:tr w:rsidR="00415210" w:rsidRPr="00C26CA1" w14:paraId="2BAC5669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1A3DE375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534BC722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1D235612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6FA9A789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5A8D190C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206B8F3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06F22915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Перепад высот в местах съезда на проезжую часть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"С", "К"</w:t>
            </w:r>
          </w:p>
          <w:p w14:paraId="131EC633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1EA65584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6E2B6B43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12BEE008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0.00 </w:t>
            </w:r>
          </w:p>
          <w:p w14:paraId="3FA53B98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40EC01E6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0 - 0.04</w:t>
            </w:r>
          </w:p>
          <w:p w14:paraId="39119990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0 - 0.015</w:t>
            </w:r>
          </w:p>
          <w:p w14:paraId="733D0E50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085B0D93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28247348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19675173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46BD5B79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0D7BC56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604FB57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6CF0610D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5CC827FB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05B2B68F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34122E6B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388B87A1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Покрытие пешеходных дорожек, тротуаров и пандусов из твердых материалов, ровные, шероховатые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"У", "Г", "С", "О", "К"</w:t>
            </w:r>
          </w:p>
          <w:p w14:paraId="5BDEED46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124182B4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3FF8EC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0F3D6528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415E66E7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5D9E8EAC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26D445C3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3885052F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6224B084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3494ACFE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056725B2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696B0A92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4A81662B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6139655F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1F2E0F9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0DADAD24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5AD7FB25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2ACA95B5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Ограждение пространства под выступающими более чем на 0,1 м частями навесных устройств и оборудования, нижняя кромка которых расположена на высоте от 0,7 до 2,1 м от уровня пути движения бордюрным камнем (бортиком) высотой не менее 0,05 м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"С"</w:t>
            </w:r>
          </w:p>
          <w:p w14:paraId="38DDFD5F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374DFD54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FC54DC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7C50517D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305312E2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7E084648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1E7D44B9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46C23DC1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24C7F912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26AAE6DB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6BEAD722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611DD1BD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500422B7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49B4A544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3234F2ED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3458440B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39371A96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1203B600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Предупредительное мощение на расстоянии 0,5 м вокруг отдельно стоящих опор, стоек, деревьев, расположенных на путях движения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"С"</w:t>
            </w:r>
          </w:p>
          <w:p w14:paraId="3369D8BF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7EACDA72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45370F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225E06CE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0C37C3D6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5260A8A8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61330C8C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7E7536B0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71C00A5A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6F5A07D1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6715" w14:paraId="23288EC9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56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4C1715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26CA1">
              <w:rPr>
                <w:rFonts w:ascii="Times New Roman CYR" w:hAnsi="Times New Roman CYR" w:cs="Times New Roman CYR"/>
                <w:sz w:val="18"/>
                <w:szCs w:val="18"/>
              </w:rPr>
              <w:t xml:space="preserve">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0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1E517B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Входной узел</w:t>
            </w:r>
          </w:p>
        </w:tc>
      </w:tr>
      <w:tr w:rsidR="006A6715" w:rsidRPr="00494615" w14:paraId="101D7E64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56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FA8A36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140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795279C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Наружные лестницы</w:t>
            </w:r>
          </w:p>
        </w:tc>
      </w:tr>
      <w:tr w:rsidR="00415210" w:rsidRPr="00494615" w14:paraId="5386F05D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9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7953" w14:textId="77777777" w:rsidR="006A6715" w:rsidRPr="00494615" w:rsidRDefault="006A6715" w:rsidP="0004079C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4B6D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лестница главного входа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927A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3227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E839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49577" w14:textId="77777777" w:rsidR="006A6715" w:rsidRPr="00494615" w:rsidRDefault="0051096F" w:rsidP="00487DD0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6A6715" w:rsidRPr="00494615">
              <w:rPr>
                <w:rFonts w:ascii="Times New Roman" w:hAnsi="Times New Roman"/>
                <w:sz w:val="18"/>
                <w:szCs w:val="18"/>
              </w:rPr>
              <w:t>(см. прим. п.5)</w:t>
            </w:r>
          </w:p>
        </w:tc>
      </w:tr>
      <w:tr w:rsidR="00415210" w:rsidRPr="00C26CA1" w14:paraId="035FFBF1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7ABFFC78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2457BE2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gridSpan w:val="2"/>
          </w:tcPr>
          <w:p w14:paraId="2EAE6358" w14:textId="77777777" w:rsidR="00073E17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326036D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7"/>
          </w:tcPr>
          <w:p w14:paraId="145E7259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6557CA7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189BCE9D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Размеры ступеней: ширина проступей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"С", "О"</w:t>
            </w:r>
          </w:p>
          <w:p w14:paraId="2C521C80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651C2E91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0533693D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2059069B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0.40 </w:t>
            </w:r>
          </w:p>
          <w:p w14:paraId="125F19B1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6569434F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0.28 - </w:t>
            </w:r>
          </w:p>
          <w:p w14:paraId="12482DC1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0.35 - 0.4</w:t>
            </w:r>
          </w:p>
          <w:p w14:paraId="761008D8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60304E76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383EF8C8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62DAEA6B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33EC92D1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145103B3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0307B7E2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5A260203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F280DAC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3EA1757F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53256646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5CD15CCD" w14:textId="77777777" w:rsidR="00073E17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Высота ступеней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"С", "О"</w:t>
            </w:r>
          </w:p>
          <w:p w14:paraId="66E2085A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08674369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7C91B708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7D27AE54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0.14 </w:t>
            </w:r>
          </w:p>
          <w:p w14:paraId="7657D99A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2343EA59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0 - 0.15</w:t>
            </w:r>
          </w:p>
          <w:p w14:paraId="7F82267B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0.12 - 0.15</w:t>
            </w:r>
          </w:p>
          <w:p w14:paraId="3F0B27D5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2A03E6A1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72B37691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69D88ED6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63255E12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15C9250F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609F6EB7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5F673A25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62E8B37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129F746E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0A426353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2FE925F2" w14:textId="77777777" w:rsidR="00073E17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Ширина марша лестниц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"О"</w:t>
            </w:r>
          </w:p>
          <w:p w14:paraId="1E6170A2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1B2AC7C7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533ED75D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2CD8DBDC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1.38 </w:t>
            </w:r>
          </w:p>
          <w:p w14:paraId="16774EEE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7A1BC94A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1.35 - </w:t>
            </w:r>
          </w:p>
          <w:p w14:paraId="17060B01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1.35 -</w:t>
            </w:r>
          </w:p>
          <w:p w14:paraId="5DE0E739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181368F3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3BADF3B1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1B6A96BC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2BD118F1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2B96C616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523A02E6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168E0148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60D3E4D2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3BFE38F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22DB1134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492FAC57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Поручни вдоль обеих сторон на высоте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"С", "О"</w:t>
            </w:r>
          </w:p>
          <w:p w14:paraId="44F36524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487BE042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53571712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4F1CF83D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0.99 </w:t>
            </w:r>
          </w:p>
          <w:p w14:paraId="256C08D0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3C9AE66F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0.9 - 0.9</w:t>
            </w:r>
          </w:p>
          <w:p w14:paraId="1D87061F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0.85 - 0.92</w:t>
            </w:r>
          </w:p>
          <w:p w14:paraId="600285E9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5BD833C1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10465379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74FD130F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7E360E0F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0FB69E02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6BD87F0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6B8D1FC1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20081997" w14:textId="77777777" w:rsidR="00073E17" w:rsidRPr="00415210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Дополнительные разделительные поручни на высоте 0.85-0.92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при ширине марша 4,0 м и более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15210">
              <w:rPr>
                <w:rFonts w:ascii="Times New Roman" w:hAnsi="Times New Roman"/>
                <w:b/>
                <w:sz w:val="18"/>
                <w:szCs w:val="18"/>
              </w:rPr>
              <w:t>"С", "О"</w:t>
            </w:r>
          </w:p>
        </w:tc>
        <w:tc>
          <w:tcPr>
            <w:tcW w:w="1134" w:type="dxa"/>
            <w:gridSpan w:val="6"/>
            <w:vAlign w:val="center"/>
          </w:tcPr>
          <w:p w14:paraId="71CA6DAD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DE6C0C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58E3FF45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3DC4DE19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44892B5D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5D517729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19553AB6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75BA1149" w14:textId="77777777" w:rsidR="00073E17" w:rsidRPr="00C26CA1" w:rsidRDefault="00073E17" w:rsidP="0041521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</w:tc>
      </w:tr>
      <w:tr w:rsidR="00415210" w:rsidRPr="00C26CA1" w14:paraId="56344ACD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7AC64F0E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24D3C4CC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6B31918F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67AA17C7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035F1ED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32DCC27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3EFDF605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Шероховатая поверхность ступеней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"У", "Г", "С", "О"</w:t>
            </w:r>
          </w:p>
          <w:p w14:paraId="2FD3EF6A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709487ED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D2F87D0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7379DBA6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24EC6C23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1CFD45DF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3B6E369B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0E31B3CD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23CB6AA2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4DC6944E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0AD8E281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2F268BD7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4CF8A2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58F2D15A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65660E7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6AD07DBE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5B74DDBB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2D6B2494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Выделение цветом или фактурой краевых ступеней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"У", "Г", "С", "О"</w:t>
            </w:r>
          </w:p>
          <w:p w14:paraId="02670CD9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46649475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A02C1E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6AC93CAF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4529F1D8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752FD770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4768DA13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1C82E472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64829F36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0222C47F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77D4A443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3D762258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8104C45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244ADA78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66ABFA8B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6EB7953D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3E530D6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5A8F35F7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Завершающие горизонтальные части поручня длиннее марша лестницы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"С", "О"</w:t>
            </w:r>
          </w:p>
          <w:p w14:paraId="431635B9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4617D0C0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1AB027B9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72F0B31B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0.00 </w:t>
            </w:r>
          </w:p>
          <w:p w14:paraId="1713F6EA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73F43C42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0.3 - 0.3</w:t>
            </w:r>
          </w:p>
          <w:p w14:paraId="7BB8943A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0.27 - 0.33</w:t>
            </w:r>
          </w:p>
          <w:p w14:paraId="731B76C5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7FA84D96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76B57497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2A46C3DC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6715" w:rsidRPr="00494615" w14:paraId="4808D2FC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56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AE9A46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140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C6133B0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Пандусы: стационарные</w:t>
            </w:r>
          </w:p>
        </w:tc>
      </w:tr>
      <w:tr w:rsidR="00415210" w:rsidRPr="00494615" w14:paraId="55135ED3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9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E48B" w14:textId="77777777" w:rsidR="006A6715" w:rsidRPr="00494615" w:rsidRDefault="006A6715" w:rsidP="0004079C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578D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у главного входа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98C2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30D4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13A6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AB0F4" w14:textId="77777777" w:rsidR="006A6715" w:rsidRPr="00494615" w:rsidRDefault="0051096F" w:rsidP="00487DD0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6A6715" w:rsidRPr="00494615">
              <w:rPr>
                <w:rFonts w:ascii="Times New Roman" w:hAnsi="Times New Roman"/>
                <w:sz w:val="18"/>
                <w:szCs w:val="18"/>
              </w:rPr>
              <w:t>(см. прим. п.5)</w:t>
            </w:r>
          </w:p>
        </w:tc>
      </w:tr>
      <w:tr w:rsidR="00415210" w:rsidRPr="00C26CA1" w14:paraId="0365E9E1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6329AADA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08C641B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gridSpan w:val="2"/>
          </w:tcPr>
          <w:p w14:paraId="34E943C4" w14:textId="77777777" w:rsidR="00073E17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3D97584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7"/>
          </w:tcPr>
          <w:p w14:paraId="787E3572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CD55738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3F7FBC1C" w14:textId="77777777" w:rsidR="00073E17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Уклон пандуса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"К"</w:t>
            </w:r>
          </w:p>
          <w:p w14:paraId="226063ED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66E64832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%</w:t>
            </w:r>
          </w:p>
          <w:p w14:paraId="2B6CA2D9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01B01BE7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8.00 </w:t>
            </w:r>
          </w:p>
          <w:p w14:paraId="5C2B21D1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7DBD31E8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0 - 10</w:t>
            </w:r>
          </w:p>
          <w:p w14:paraId="5E308019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0 - 5</w:t>
            </w:r>
          </w:p>
          <w:p w14:paraId="05AF31CD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2D163C79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491AADDF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1F8D1B88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0167EE89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77CA1C6D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FB16A93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74524F4F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4B97599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29E137A4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402045E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31257E2A" w14:textId="77777777" w:rsidR="00073E17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Ширина между поручнями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"К"</w:t>
            </w:r>
          </w:p>
          <w:p w14:paraId="0665D84B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0C277038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6008C5F2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4B9EB832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1.00 </w:t>
            </w:r>
          </w:p>
          <w:p w14:paraId="230D237E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4A175DA2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1 - </w:t>
            </w:r>
          </w:p>
          <w:p w14:paraId="7D6FE6EA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0.9 - 1</w:t>
            </w:r>
          </w:p>
          <w:p w14:paraId="48FAA1C2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521C67F7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26CD5C6D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2F5F9871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092235A6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0B36BC3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4DDE3CAD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61CAA9E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36E3E39F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5FA01E28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CB1C4BE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6AD56930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Ограждения с поручнями с двух сторон пандуса на высоте (верхний поручень)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"К"</w:t>
            </w:r>
          </w:p>
          <w:p w14:paraId="1831512C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3703CCD7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27D6355D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5FCA01C8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0.90 </w:t>
            </w:r>
          </w:p>
          <w:p w14:paraId="63B33D0E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6E3A3566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0.9 - 0.9</w:t>
            </w:r>
          </w:p>
          <w:p w14:paraId="4A1F78CC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0.85 - 0.92</w:t>
            </w:r>
          </w:p>
          <w:p w14:paraId="346A15EF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64D833E9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554C536D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6C295802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1F49692E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0070CA98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0218DFEC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0F5304C8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EEB136D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1B5538F2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2F764CD8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686EC565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Ограждения с поручнями с двух сторон пандуса на высоте (нижний поручень)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"К"</w:t>
            </w:r>
          </w:p>
          <w:p w14:paraId="7C97A61B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60CC41A8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16FFC0F2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6C99C181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0.70 </w:t>
            </w:r>
          </w:p>
          <w:p w14:paraId="61A1578A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05A835B5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0.7 - 0.7</w:t>
            </w:r>
          </w:p>
          <w:p w14:paraId="21211BCD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0.7 - 0.7</w:t>
            </w:r>
          </w:p>
          <w:p w14:paraId="0E34400C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0589C529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115D5D3C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45CE8822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0CD5AF53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5E54C19B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494447A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7713EF1B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52C8E98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00B2B5BC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62F2A5CA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11CF34F1" w14:textId="77777777" w:rsidR="00073E17" w:rsidRPr="00415210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Свободная зона в верхнем и нижнем окончаниях пандуса и при каждом изменении направления пандуса шириной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15210">
              <w:rPr>
                <w:rFonts w:ascii="Times New Roman" w:hAnsi="Times New Roman"/>
                <w:b/>
                <w:sz w:val="18"/>
                <w:szCs w:val="18"/>
              </w:rPr>
              <w:t>"К"</w:t>
            </w:r>
          </w:p>
        </w:tc>
        <w:tc>
          <w:tcPr>
            <w:tcW w:w="1134" w:type="dxa"/>
            <w:gridSpan w:val="6"/>
            <w:vAlign w:val="center"/>
          </w:tcPr>
          <w:p w14:paraId="552EB879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7C67D943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3706E157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1.50 </w:t>
            </w:r>
          </w:p>
          <w:p w14:paraId="1DFFA624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73957D41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1.5 - </w:t>
            </w:r>
          </w:p>
          <w:p w14:paraId="48F32012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1 -</w:t>
            </w:r>
          </w:p>
          <w:p w14:paraId="32223D50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6696F9AE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48F57D53" w14:textId="77777777" w:rsidR="00073E17" w:rsidRPr="00C26CA1" w:rsidRDefault="00073E17" w:rsidP="0041521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r w:rsidR="00415210">
              <w:rPr>
                <w:rFonts w:ascii="Times New Roman" w:hAnsi="Times New Roman"/>
                <w:sz w:val="18"/>
                <w:szCs w:val="18"/>
              </w:rPr>
              <w:t>59.13330.2012 (прочие СП, ГОСТ)</w:t>
            </w:r>
          </w:p>
        </w:tc>
      </w:tr>
      <w:tr w:rsidR="00415210" w:rsidRPr="00C26CA1" w14:paraId="59DCF26E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7CB3B247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4CB57AA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57EED0A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FC668FB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79B663BC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651D1B8E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28B704F5" w14:textId="77777777" w:rsidR="00073E17" w:rsidRPr="00415210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Свободная зона в верхнем и нижнем окончаниях пандуса и при каждом изменении направления пандуса глубиной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15210">
              <w:rPr>
                <w:rFonts w:ascii="Times New Roman" w:hAnsi="Times New Roman"/>
                <w:b/>
                <w:sz w:val="18"/>
                <w:szCs w:val="18"/>
              </w:rPr>
              <w:t>"К"</w:t>
            </w:r>
          </w:p>
        </w:tc>
        <w:tc>
          <w:tcPr>
            <w:tcW w:w="1134" w:type="dxa"/>
            <w:gridSpan w:val="6"/>
            <w:vAlign w:val="center"/>
          </w:tcPr>
          <w:p w14:paraId="1045F3D6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66A8217F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5B19ED49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1.60 </w:t>
            </w:r>
          </w:p>
          <w:p w14:paraId="0CB0F5CB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7BD23247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1.5 - </w:t>
            </w:r>
          </w:p>
          <w:p w14:paraId="49DFBD36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1.5 -</w:t>
            </w:r>
          </w:p>
          <w:p w14:paraId="276A9E5B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4049C573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6928B60D" w14:textId="77777777" w:rsidR="00073E17" w:rsidRPr="00C26CA1" w:rsidRDefault="00073E17" w:rsidP="0041521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r w:rsidR="00415210">
              <w:rPr>
                <w:rFonts w:ascii="Times New Roman" w:hAnsi="Times New Roman"/>
                <w:sz w:val="18"/>
                <w:szCs w:val="18"/>
              </w:rPr>
              <w:t>59.13330.2012 (прочие СП, ГОСТ)</w:t>
            </w:r>
          </w:p>
        </w:tc>
      </w:tr>
      <w:tr w:rsidR="00415210" w:rsidRPr="00C26CA1" w14:paraId="6001B880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0C4D3A69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09C67676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1DBB35B5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32081402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7AF44D7D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094DC088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06DFC84C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Поверхность покрытий пандуса нескользкая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"У", "Г", "С", "О", "К"</w:t>
            </w:r>
          </w:p>
          <w:p w14:paraId="5213C980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5C260EB0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B0E51F3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2F6AB337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2B6A19F3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2072585F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5DB4E6DD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00098887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08C74729" w14:textId="77777777" w:rsidR="00073E17" w:rsidRPr="00C26CA1" w:rsidRDefault="00073E17" w:rsidP="0041521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r w:rsidR="00415210">
              <w:rPr>
                <w:rFonts w:ascii="Times New Roman" w:hAnsi="Times New Roman"/>
                <w:sz w:val="18"/>
                <w:szCs w:val="18"/>
              </w:rPr>
              <w:t>59.13330.2012 (прочие СП, ГОСТ)</w:t>
            </w:r>
          </w:p>
        </w:tc>
      </w:tr>
      <w:tr w:rsidR="00415210" w:rsidRPr="00C26CA1" w14:paraId="7AF20A11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70"/>
          <w:jc w:val="center"/>
        </w:trPr>
        <w:tc>
          <w:tcPr>
            <w:tcW w:w="490" w:type="dxa"/>
            <w:gridSpan w:val="2"/>
          </w:tcPr>
          <w:p w14:paraId="3D0FEE5F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27387B0B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3CD5283E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5875A4CB" w14:textId="77777777" w:rsidR="00073E17" w:rsidRPr="00415210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Поверхность покрытий пандуса отчетливо маркированная цветом или текстурой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15210">
              <w:rPr>
                <w:rFonts w:ascii="Times New Roman" w:hAnsi="Times New Roman"/>
                <w:b/>
                <w:sz w:val="18"/>
                <w:szCs w:val="18"/>
              </w:rPr>
              <w:t>"У", "Г", "С", "О", "К"</w:t>
            </w:r>
          </w:p>
        </w:tc>
        <w:tc>
          <w:tcPr>
            <w:tcW w:w="1134" w:type="dxa"/>
            <w:gridSpan w:val="6"/>
            <w:vAlign w:val="center"/>
          </w:tcPr>
          <w:p w14:paraId="343FEA85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14C3F0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1EAD9CF1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056A795C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60BE6D8D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047D9DBB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6218CACD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6C28F954" w14:textId="77777777" w:rsidR="00073E17" w:rsidRPr="00C26CA1" w:rsidRDefault="00073E17" w:rsidP="0041521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r w:rsidR="00415210">
              <w:rPr>
                <w:rFonts w:ascii="Times New Roman" w:hAnsi="Times New Roman"/>
                <w:sz w:val="18"/>
                <w:szCs w:val="18"/>
              </w:rPr>
              <w:t>59.13330.2012 (прочие СП, ГОСТ)</w:t>
            </w:r>
          </w:p>
        </w:tc>
      </w:tr>
      <w:tr w:rsidR="00415210" w:rsidRPr="00C26CA1" w14:paraId="7D3580DF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3279267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6CC45EB1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44719B7F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55671FE4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703F55FA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48D24417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458B1254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Завершение поручня длиннее наклонной части пандуса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"С", "К"</w:t>
            </w:r>
          </w:p>
          <w:p w14:paraId="034AF08B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6CFAB7AB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69651DA5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672F43E4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0.30 </w:t>
            </w:r>
          </w:p>
          <w:p w14:paraId="1B4C72D3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5EDDB8D4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0.3 - </w:t>
            </w:r>
          </w:p>
          <w:p w14:paraId="7B089559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0.27 - 0.33</w:t>
            </w:r>
          </w:p>
          <w:p w14:paraId="13566C99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7590E765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530A0846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42EC4590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6715" w:rsidRPr="00494615" w14:paraId="009243E6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56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9DE9DE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140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D21B10E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Входные площадки</w:t>
            </w:r>
          </w:p>
        </w:tc>
      </w:tr>
      <w:tr w:rsidR="00415210" w:rsidRPr="00494615" w14:paraId="4F7A2A63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9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91EB" w14:textId="77777777" w:rsidR="006A6715" w:rsidRPr="00494615" w:rsidRDefault="006A6715" w:rsidP="0004079C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A329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площадка главного входа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497A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7EEB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0705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BF1DB" w14:textId="77777777" w:rsidR="006A6715" w:rsidRPr="00494615" w:rsidRDefault="0051096F" w:rsidP="00487DD0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6A6715" w:rsidRPr="00494615">
              <w:rPr>
                <w:rFonts w:ascii="Times New Roman" w:hAnsi="Times New Roman"/>
                <w:sz w:val="18"/>
                <w:szCs w:val="18"/>
              </w:rPr>
              <w:t>(см. прим. п.5)</w:t>
            </w:r>
          </w:p>
        </w:tc>
      </w:tr>
      <w:tr w:rsidR="00415210" w:rsidRPr="00C26CA1" w14:paraId="076A4BE2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1CB8F66A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ED20597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gridSpan w:val="2"/>
          </w:tcPr>
          <w:p w14:paraId="5A2D5DD3" w14:textId="77777777" w:rsidR="00073E17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9755E1E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7"/>
          </w:tcPr>
          <w:p w14:paraId="46A85F0B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4530109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3F5BA085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Навес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"У", "Г", "С", "О", "К"</w:t>
            </w:r>
          </w:p>
          <w:p w14:paraId="3929D786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153DF4EB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E9888F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0E28775F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41782B70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3A273CCF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0E5491DE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5D6C9BC2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2AA03E77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60891EAA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39F35B6C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13EDD4B4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2605A854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4217551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42729A5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3D7568D2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5C431DE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15DDEF32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Подсветка площадки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"У", "Г", "С", "О", "К"</w:t>
            </w:r>
          </w:p>
          <w:p w14:paraId="7E2E1C50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4A013062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A9FB3E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5618329E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795AC0F8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29A9E7AD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76299BCE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354B2460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1EBF3824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28D97893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3A6AC2D0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480704AB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504AE412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641C591C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2E936775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67F4B6A3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320F81D4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17F46A19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Поверхность покрытий твердая, не допускающая скольжения при намокании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"У", "Г", "С", "О", "К"</w:t>
            </w:r>
          </w:p>
          <w:p w14:paraId="169710E2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3C6F72BD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917ED3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5ABB270A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58D581EC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11E62C07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4633D498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4D6FB312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513589F0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0DF99235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197CDAB8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2CC06AF3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6CD3A765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0EC9B399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6AFBA941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5399170D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3316320E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758AFEE0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Высота площадки без пандуса (отметка площадки)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"К"</w:t>
            </w:r>
          </w:p>
          <w:p w14:paraId="7060D5A0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4DF05DE0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194E32DE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680235FA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0.00 </w:t>
            </w:r>
          </w:p>
          <w:p w14:paraId="37DDB507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4F769506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0 - 0.04</w:t>
            </w:r>
          </w:p>
          <w:p w14:paraId="133FEBF6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0 - 0.025</w:t>
            </w:r>
          </w:p>
          <w:p w14:paraId="164BFB9C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7C004ED5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32DD464E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6DDEDACD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6406746D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65DF7C37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49AD2CBC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139A1193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8A0EFC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711A46D4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81C280E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0B397070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Размер входной площадки не менее 1,4х2,0; 1,5х1,85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"К"</w:t>
            </w:r>
          </w:p>
          <w:p w14:paraId="359B39E0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1F082144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F0EDD8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56E13D87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1A023784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621883C4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Наличие/Соответствие 1.4 - 1.85</w:t>
            </w:r>
          </w:p>
          <w:p w14:paraId="6183D49C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1.4 - 1.85</w:t>
            </w:r>
          </w:p>
          <w:p w14:paraId="19805FC8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6CE73FD7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7E89002E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68D8E643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30D66BC1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66AD5C8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23C291B7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7A5CCC94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55214552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786D48DB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390F33F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3AD06AC4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Размер входной площадки с пандусом не менее 2,2 х 2,2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"К"</w:t>
            </w:r>
          </w:p>
          <w:p w14:paraId="689CA17D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5BEC32C4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647ACC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1CC7A5AD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322B8EDA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4C141317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Наличие/Соответствие 2 - 2</w:t>
            </w:r>
          </w:p>
          <w:p w14:paraId="392D47A7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2 - 2</w:t>
            </w:r>
          </w:p>
          <w:p w14:paraId="19229388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5E829548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52A5D2EE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3E99E441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6715" w:rsidRPr="00494615" w14:paraId="5C1D35AD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56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F0924C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140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4293684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Входные тамбуры</w:t>
            </w:r>
          </w:p>
        </w:tc>
      </w:tr>
      <w:tr w:rsidR="00415210" w:rsidRPr="00494615" w14:paraId="4241E8E7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9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11E0" w14:textId="77777777" w:rsidR="006A6715" w:rsidRPr="00494615" w:rsidRDefault="006A6715" w:rsidP="0004079C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AB06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тамбур главного входа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C731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7D9E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CF91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8DE37" w14:textId="77777777" w:rsidR="006A6715" w:rsidRPr="00494615" w:rsidRDefault="0051096F" w:rsidP="00487DD0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6A6715" w:rsidRPr="00494615">
              <w:rPr>
                <w:rFonts w:ascii="Times New Roman" w:hAnsi="Times New Roman"/>
                <w:sz w:val="18"/>
                <w:szCs w:val="18"/>
              </w:rPr>
              <w:t>(см. прим. п.5)</w:t>
            </w:r>
          </w:p>
        </w:tc>
      </w:tr>
      <w:tr w:rsidR="00415210" w:rsidRPr="00C26CA1" w14:paraId="4CB5DA32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7590C8BF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E7237A1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gridSpan w:val="2"/>
          </w:tcPr>
          <w:p w14:paraId="0ECCF93A" w14:textId="77777777" w:rsidR="00073E17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881E276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7"/>
          </w:tcPr>
          <w:p w14:paraId="59D9B224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F93F0CA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39892377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Ширина тамбура</w:t>
            </w:r>
            <w:r w:rsidR="00367F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sz w:val="18"/>
                <w:szCs w:val="18"/>
              </w:rPr>
              <w:t>не менее 1,5 м, при глубине не менее 2,3м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"К"</w:t>
            </w:r>
          </w:p>
          <w:p w14:paraId="5D225AE7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0A06457C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A4594D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15029BBE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201D876A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27E0BA9C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7363C8FD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56227557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02FC65F2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27DFB880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6715" w:rsidRPr="00494615" w14:paraId="18B2E142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56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809CE2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140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C0F7973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Входные двери, в т.ч. тамбурные</w:t>
            </w:r>
          </w:p>
        </w:tc>
      </w:tr>
      <w:tr w:rsidR="00415210" w:rsidRPr="00494615" w14:paraId="641FB0A1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9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6876" w14:textId="77777777" w:rsidR="006A6715" w:rsidRPr="00494615" w:rsidRDefault="006A6715" w:rsidP="0004079C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3549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Главный вход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F0C2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2800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8CEC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71C91" w14:textId="77777777" w:rsidR="006A6715" w:rsidRPr="00494615" w:rsidRDefault="0051096F" w:rsidP="00487DD0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6A6715" w:rsidRPr="00494615">
              <w:rPr>
                <w:rFonts w:ascii="Times New Roman" w:hAnsi="Times New Roman"/>
                <w:sz w:val="18"/>
                <w:szCs w:val="18"/>
              </w:rPr>
              <w:t>(см. прим. п.5)</w:t>
            </w:r>
          </w:p>
        </w:tc>
      </w:tr>
      <w:tr w:rsidR="00415210" w:rsidRPr="00494615" w14:paraId="40381ED8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2EC7F50B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81077B2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gridSpan w:val="2"/>
          </w:tcPr>
          <w:p w14:paraId="3ACCB331" w14:textId="77777777" w:rsidR="00073E17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A033C3C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7"/>
          </w:tcPr>
          <w:p w14:paraId="492AB70B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6BCF465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19F8808A" w14:textId="77777777" w:rsidR="00073E17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Ширина в свету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"К"</w:t>
            </w:r>
          </w:p>
          <w:p w14:paraId="6D67EA4C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46946058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4540D7D3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63A49AE8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1.64 </w:t>
            </w:r>
          </w:p>
          <w:p w14:paraId="3CD7ADA4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392D53FB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0.9 -</w:t>
            </w:r>
          </w:p>
          <w:p w14:paraId="1AFB9123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3FFBB419" w14:textId="77777777" w:rsidR="00073E17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39D0">
              <w:rPr>
                <w:rFonts w:ascii="Times New Roman" w:hAnsi="Times New Roman"/>
                <w:sz w:val="18"/>
                <w:szCs w:val="18"/>
                <w:lang w:val="en-US"/>
              </w:rPr>
              <w:t>СП 59.13330.2012 (прочие СП, ГОСТ)</w:t>
            </w:r>
          </w:p>
          <w:p w14:paraId="3638E864" w14:textId="77777777" w:rsidR="00073E17" w:rsidRPr="00494615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15210" w:rsidRPr="00494615" w14:paraId="05A2C81E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44040821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9B8B4A6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gridSpan w:val="2"/>
          </w:tcPr>
          <w:p w14:paraId="6DF73C43" w14:textId="77777777" w:rsidR="00073E17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0CFCF20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7"/>
          </w:tcPr>
          <w:p w14:paraId="7F49D0F8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DE2ABD6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0BE70065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Высота каждого элемента порога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"С", "К"</w:t>
            </w:r>
          </w:p>
          <w:p w14:paraId="3806D964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79CE9BBB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06393CF0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5CE37B28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0.01 </w:t>
            </w:r>
          </w:p>
          <w:p w14:paraId="1DF8A1AC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665F0BCA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0.014</w:t>
            </w:r>
          </w:p>
          <w:p w14:paraId="67542916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22B90FA1" w14:textId="77777777" w:rsidR="00073E17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39D0">
              <w:rPr>
                <w:rFonts w:ascii="Times New Roman" w:hAnsi="Times New Roman"/>
                <w:sz w:val="18"/>
                <w:szCs w:val="18"/>
                <w:lang w:val="en-US"/>
              </w:rPr>
              <w:t>СП 59.13330.2012 (прочие СП, ГОСТ)</w:t>
            </w:r>
          </w:p>
          <w:p w14:paraId="309956C6" w14:textId="77777777" w:rsidR="00073E17" w:rsidRPr="00494615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A6715" w:rsidRPr="00494615" w14:paraId="71F62235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56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E3E6BD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776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 xml:space="preserve">  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140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217B135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Контрастные полосы на прозрачных полотнах дверей</w:t>
            </w:r>
          </w:p>
        </w:tc>
      </w:tr>
      <w:tr w:rsidR="00415210" w:rsidRPr="00494615" w14:paraId="663A02E6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9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30EF" w14:textId="77777777" w:rsidR="006A6715" w:rsidRPr="00494615" w:rsidRDefault="006A6715" w:rsidP="0004079C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0709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дверь главного входа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9F51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9EFF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7BCC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90ECF" w14:textId="77777777" w:rsidR="006A6715" w:rsidRPr="00494615" w:rsidRDefault="0051096F" w:rsidP="00487DD0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6A6715" w:rsidRPr="00494615">
              <w:rPr>
                <w:rFonts w:ascii="Times New Roman" w:hAnsi="Times New Roman"/>
                <w:sz w:val="18"/>
                <w:szCs w:val="18"/>
              </w:rPr>
              <w:t>(см. прим. п.5)</w:t>
            </w:r>
          </w:p>
        </w:tc>
      </w:tr>
      <w:tr w:rsidR="00415210" w:rsidRPr="00C26CA1" w14:paraId="18579E57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5A8E1A61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896D980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gridSpan w:val="2"/>
          </w:tcPr>
          <w:p w14:paraId="6E22CA4E" w14:textId="77777777" w:rsidR="00073E17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7B80520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7"/>
          </w:tcPr>
          <w:p w14:paraId="79A980F3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6C4F2CB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7CA35426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Полоса яркой, контрастной маркировки не менее 0,1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C26CA1">
              <w:rPr>
                <w:rFonts w:ascii="Times New Roman" w:hAnsi="Times New Roman"/>
                <w:sz w:val="18"/>
                <w:szCs w:val="18"/>
              </w:rPr>
              <w:t>0,2 м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"У", "Г", "С", "О", "К"</w:t>
            </w:r>
          </w:p>
          <w:p w14:paraId="20E02021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513D623C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AEE863E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6BA0C852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1231DCCA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1DEFF38C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195F0440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6D32BC2D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4E69FBA4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52E78EA1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6A31653A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7462400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83E3C61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069F4329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26E0415B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04380226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3B72738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5468911E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Высота размещения полосы от поверхности пешеходного пути в пределах 1,2-1,5м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"У", "Г", "С", "О", "К"</w:t>
            </w:r>
          </w:p>
          <w:p w14:paraId="4A941CD1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2F224D80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03FD98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7E247EBD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591F26A6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1B1A903D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651C3725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067C6F1F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6EBFA238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48BF33C2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6715" w:rsidRPr="00494615" w14:paraId="76F3DE0F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56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05546A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>2.10</w:t>
            </w:r>
          </w:p>
        </w:tc>
        <w:tc>
          <w:tcPr>
            <w:tcW w:w="140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B842107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Вестибюли общественных зданий</w:t>
            </w:r>
          </w:p>
        </w:tc>
      </w:tr>
      <w:tr w:rsidR="00415210" w:rsidRPr="00494615" w14:paraId="392A5FE3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9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E176" w14:textId="77777777" w:rsidR="006A6715" w:rsidRPr="00494615" w:rsidRDefault="006A6715" w:rsidP="0004079C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10A8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DDFD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0E66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3093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D6939" w14:textId="77777777" w:rsidR="006A6715" w:rsidRPr="00494615" w:rsidRDefault="0051096F" w:rsidP="00487DD0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6A6715" w:rsidRPr="00494615">
              <w:rPr>
                <w:rFonts w:ascii="Times New Roman" w:hAnsi="Times New Roman"/>
                <w:sz w:val="18"/>
                <w:szCs w:val="18"/>
              </w:rPr>
              <w:t>(см. прим. п.5)</w:t>
            </w:r>
          </w:p>
        </w:tc>
      </w:tr>
      <w:tr w:rsidR="00415210" w:rsidRPr="00494615" w14:paraId="35FA9BBD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29AD5970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A4CEC95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gridSpan w:val="2"/>
          </w:tcPr>
          <w:p w14:paraId="741D1A98" w14:textId="77777777" w:rsidR="00073E17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B922CD6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7"/>
          </w:tcPr>
          <w:p w14:paraId="51CECBB5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569C0EA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451A8289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Контрольно-пропускные устройства и турникеты шириной в свету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"К"</w:t>
            </w:r>
          </w:p>
          <w:p w14:paraId="250E9E15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3CD35D14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13A68CC1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77727C56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1.00 </w:t>
            </w:r>
          </w:p>
          <w:p w14:paraId="7E18E03B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1B5F3457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1 - 1.5</w:t>
            </w:r>
          </w:p>
          <w:p w14:paraId="2E67BFA7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5D303F89" w14:textId="77777777" w:rsidR="00073E17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39D0">
              <w:rPr>
                <w:rFonts w:ascii="Times New Roman" w:hAnsi="Times New Roman"/>
                <w:sz w:val="18"/>
                <w:szCs w:val="18"/>
                <w:lang w:val="en-US"/>
              </w:rPr>
              <w:t>СП 59.13330.2012 (прочие СП, ГОСТ)</w:t>
            </w:r>
          </w:p>
          <w:p w14:paraId="1F024AC1" w14:textId="77777777" w:rsidR="00073E17" w:rsidRPr="00494615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15210" w:rsidRPr="00C26CA1" w14:paraId="7D728BEB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6A358264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1D82347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gridSpan w:val="2"/>
          </w:tcPr>
          <w:p w14:paraId="7BCE1250" w14:textId="77777777" w:rsidR="00073E17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BA177C2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7"/>
          </w:tcPr>
          <w:p w14:paraId="6C7C0825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D5155E5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6459261B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Звуковые информаторы (либо эквивалент этого оборудования)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"С"</w:t>
            </w:r>
          </w:p>
          <w:p w14:paraId="4B17B3A6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6753B8F9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EC2837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2BCF6DD8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4FB5C338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0B0F2DB0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60587374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3C522406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363CCFD3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55FD9CBB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3B4BCA42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2E6EBC58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693C4D1D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496746DF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A16C416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766D491F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599B0EE4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2C971892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Текстофоны, снабженные клавиатурой и дисплеем для отображения текстовой информации (либо эквивалент этого оборудования)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"Г"</w:t>
            </w:r>
          </w:p>
          <w:p w14:paraId="3B96676A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140A2733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48E9343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4CB452F9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3CDFE7EF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74D18E9E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26593897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47DCAFA1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784A84DB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5DD7CFCD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6715" w14:paraId="6B6B438B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56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B1732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26CA1">
              <w:rPr>
                <w:rFonts w:ascii="Times New Roman CYR" w:hAnsi="Times New Roman CYR" w:cs="Times New Roman CYR"/>
                <w:sz w:val="18"/>
                <w:szCs w:val="18"/>
              </w:rPr>
              <w:t xml:space="preserve">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0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D5D579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Пути движения внутри здания</w:t>
            </w:r>
          </w:p>
        </w:tc>
      </w:tr>
      <w:tr w:rsidR="006A6715" w:rsidRPr="00494615" w14:paraId="0476B720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56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0B1B5E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140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E259FF7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Коридоры, переходы в другие здания</w:t>
            </w:r>
          </w:p>
        </w:tc>
      </w:tr>
      <w:tr w:rsidR="00415210" w:rsidRPr="00494615" w14:paraId="3FA6B963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9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0BC8" w14:textId="77777777" w:rsidR="006A6715" w:rsidRPr="00494615" w:rsidRDefault="006A6715" w:rsidP="0004079C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EA99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BB7C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5DF6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7F01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F44FE" w14:textId="77777777" w:rsidR="006A6715" w:rsidRPr="00494615" w:rsidRDefault="0051096F" w:rsidP="00487DD0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6A6715" w:rsidRPr="00494615">
              <w:rPr>
                <w:rFonts w:ascii="Times New Roman" w:hAnsi="Times New Roman"/>
                <w:sz w:val="18"/>
                <w:szCs w:val="18"/>
              </w:rPr>
              <w:t>(см. прим. п.5)</w:t>
            </w:r>
          </w:p>
        </w:tc>
      </w:tr>
      <w:tr w:rsidR="00415210" w:rsidRPr="00C26CA1" w14:paraId="25C3C7CA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7A22E134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7268AB8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gridSpan w:val="2"/>
          </w:tcPr>
          <w:p w14:paraId="0CA46E04" w14:textId="77777777" w:rsidR="00073E17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B1D59A2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7"/>
          </w:tcPr>
          <w:p w14:paraId="50046EF2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521249C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738667AF" w14:textId="77777777" w:rsidR="00073E17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Ширина пути движения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"К"</w:t>
            </w:r>
          </w:p>
          <w:p w14:paraId="06449DD0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1166E425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334B2008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64189C69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1.50 </w:t>
            </w:r>
          </w:p>
          <w:p w14:paraId="1F354941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5A4805AC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1.5 - </w:t>
            </w:r>
          </w:p>
          <w:p w14:paraId="180E8721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1.5 -</w:t>
            </w:r>
          </w:p>
          <w:p w14:paraId="0062C932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68CD2C39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2226753B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386C1739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6715" w:rsidRPr="00494615" w14:paraId="5BD3CFA3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56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D4614E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40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8A5CDC6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Дверные и открытые проемы в стенах, выходах из помещений и коридоров</w:t>
            </w:r>
          </w:p>
        </w:tc>
      </w:tr>
      <w:tr w:rsidR="00415210" w:rsidRPr="00494615" w14:paraId="533B4E23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9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8E95" w14:textId="77777777" w:rsidR="006A6715" w:rsidRPr="00494615" w:rsidRDefault="006A6715" w:rsidP="0004079C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D952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0DE8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6582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F91A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A4239" w14:textId="77777777" w:rsidR="006A6715" w:rsidRPr="00494615" w:rsidRDefault="0051096F" w:rsidP="00487DD0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6A6715" w:rsidRPr="00494615">
              <w:rPr>
                <w:rFonts w:ascii="Times New Roman" w:hAnsi="Times New Roman"/>
                <w:sz w:val="18"/>
                <w:szCs w:val="18"/>
              </w:rPr>
              <w:t>(см. прим. п.5)</w:t>
            </w:r>
          </w:p>
        </w:tc>
      </w:tr>
      <w:tr w:rsidR="00415210" w:rsidRPr="00C26CA1" w14:paraId="1653E505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25316EDB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4768EBD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gridSpan w:val="2"/>
          </w:tcPr>
          <w:p w14:paraId="034ED7EF" w14:textId="77777777" w:rsidR="00073E17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2BE9543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7"/>
          </w:tcPr>
          <w:p w14:paraId="6470EFF9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BB322FB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0251CF3A" w14:textId="77777777" w:rsidR="00073E17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Ширина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"К"</w:t>
            </w:r>
          </w:p>
          <w:p w14:paraId="1787A7F5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4A432B36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0DDD92DB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0857A60B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0.91 </w:t>
            </w:r>
          </w:p>
          <w:p w14:paraId="2589963E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2A557C60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0.9 - </w:t>
            </w:r>
          </w:p>
          <w:p w14:paraId="2C913D07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0.9 -</w:t>
            </w:r>
          </w:p>
          <w:p w14:paraId="5ADEFA53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3736389D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3626BF8B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078F0F8A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087992D2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2B85BA06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443E3D6A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22C6DF0E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4267E3DE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269D95F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068DED4F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0DD5B05E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Высота порогов или перепад высот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"С", "К"</w:t>
            </w:r>
          </w:p>
          <w:p w14:paraId="59DBB042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5C05B0F6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6162B72A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2319B262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0.00 </w:t>
            </w:r>
          </w:p>
          <w:p w14:paraId="2BDD1133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5AE9A2D3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0 - 0.025</w:t>
            </w:r>
          </w:p>
          <w:p w14:paraId="50185590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0 - 0.014</w:t>
            </w:r>
          </w:p>
          <w:p w14:paraId="50975824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591D4D52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542C2060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3BE2D7B2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494615" w14:paraId="7652846A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3B023CE2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5FE68596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299FC361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1172BB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20F3FBC5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4B0E7FB8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064696CE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Контрастное сочетание цветов в применяемом оборудовании (дверь-стена-ручка)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"У", "Г", "С", "О", "К"</w:t>
            </w:r>
          </w:p>
          <w:p w14:paraId="5D1411F5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6601DBE3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5D8547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4ECEF19F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74185246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64194EC0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39EEF763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1F95706D" w14:textId="77777777" w:rsidR="00073E17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39D0">
              <w:rPr>
                <w:rFonts w:ascii="Times New Roman" w:hAnsi="Times New Roman"/>
                <w:sz w:val="18"/>
                <w:szCs w:val="18"/>
                <w:lang w:val="en-US"/>
              </w:rPr>
              <w:t>СП 59.13330.2012 (прочие СП, ГОСТ)</w:t>
            </w:r>
          </w:p>
          <w:p w14:paraId="4306C8CF" w14:textId="77777777" w:rsidR="00073E17" w:rsidRPr="00494615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A6715" w:rsidRPr="00494615" w14:paraId="711B9791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56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AEC0D4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776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 xml:space="preserve">  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140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9287BA1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Внутренние лестницы</w:t>
            </w:r>
          </w:p>
        </w:tc>
      </w:tr>
      <w:tr w:rsidR="00415210" w:rsidRPr="00494615" w14:paraId="1359296E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9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8BD6" w14:textId="77777777" w:rsidR="006A6715" w:rsidRPr="00494615" w:rsidRDefault="006A6715" w:rsidP="0004079C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7BD0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CA0F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5FB8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C725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9C436" w14:textId="77777777" w:rsidR="006A6715" w:rsidRPr="00494615" w:rsidRDefault="0051096F" w:rsidP="00487DD0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6A6715" w:rsidRPr="00494615">
              <w:rPr>
                <w:rFonts w:ascii="Times New Roman" w:hAnsi="Times New Roman"/>
                <w:sz w:val="18"/>
                <w:szCs w:val="18"/>
              </w:rPr>
              <w:t>(см. прим. п.5)</w:t>
            </w:r>
          </w:p>
        </w:tc>
      </w:tr>
      <w:tr w:rsidR="00415210" w:rsidRPr="00C26CA1" w14:paraId="678D1567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5E972452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75942F1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gridSpan w:val="2"/>
          </w:tcPr>
          <w:p w14:paraId="6669F9A1" w14:textId="77777777" w:rsidR="00073E17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A9A8CC7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7"/>
          </w:tcPr>
          <w:p w14:paraId="6617685C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B0B88DC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748E27ED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Размеры ступеней: ширина проступей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"С", "О"</w:t>
            </w:r>
          </w:p>
          <w:p w14:paraId="0C9E9E4B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3C2B6C01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68DB2426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3A06B214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0.30 </w:t>
            </w:r>
          </w:p>
          <w:p w14:paraId="2DEA6ECD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15A97788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0.3 - </w:t>
            </w:r>
          </w:p>
          <w:p w14:paraId="215B53B5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0.28 - 0.35</w:t>
            </w:r>
          </w:p>
          <w:p w14:paraId="47A6FC2D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6C2537BE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6AD8555A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084F5C1A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6EF567C3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2A7B06F5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4CC6A61E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7BDFA0D1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4D295C8C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46D052FB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410C4525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0EC56DBE" w14:textId="77777777" w:rsidR="00073E17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Высота ступеней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"С", "О"</w:t>
            </w:r>
          </w:p>
          <w:p w14:paraId="470FC892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438E6BDF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49CD13E4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5B80EF6A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0.14 </w:t>
            </w:r>
          </w:p>
          <w:p w14:paraId="7C6D8A53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116083AC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0 - 0.15</w:t>
            </w:r>
          </w:p>
          <w:p w14:paraId="3EA81827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0.13 - 0.17</w:t>
            </w:r>
          </w:p>
          <w:p w14:paraId="51B3729F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6C413186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1C15D3DF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0C6DE4F6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2FA1D01A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579A9F19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61D65447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766C0B98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2A05C453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3A49729A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2EBE5E9B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58401FEC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Ограждения с поручнями вдоль обеих сторон на высоте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"С", "О"</w:t>
            </w:r>
          </w:p>
          <w:p w14:paraId="2F1582BE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67457CFA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6FD8675F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5C029E92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0.93 </w:t>
            </w:r>
          </w:p>
          <w:p w14:paraId="6B8A3901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30B9BFC5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0.9 - 0.9</w:t>
            </w:r>
          </w:p>
          <w:p w14:paraId="60FEAB53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0.85 - 0.92</w:t>
            </w:r>
          </w:p>
          <w:p w14:paraId="24FF894A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7A429234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66EFC92D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1805BFF5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51AF958C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6DB954D4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9F82B9E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40AE4E19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9F6FF1A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13A5897A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5097B8B4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6795B1BF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Завершение поручня длиннее марша лестницы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"С", "О"</w:t>
            </w:r>
          </w:p>
          <w:p w14:paraId="74D0DCDA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0BB589B0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4E6FED65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36F307F8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0.00 </w:t>
            </w:r>
          </w:p>
          <w:p w14:paraId="24858B7D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3244FE72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0.3 - 0.3</w:t>
            </w:r>
          </w:p>
          <w:p w14:paraId="1BE2328F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0.27 - 0.33</w:t>
            </w:r>
          </w:p>
          <w:p w14:paraId="4FBA54F1" w14:textId="77777777" w:rsidR="00073E17" w:rsidRPr="00415210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3A5975D9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150AC693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5970A67B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49847DC6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58090608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6D394981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49C5C995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43D32C6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175A3126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A1C4336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294B689A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Разделительные поручни на высоте 0.85 - 0.92 м при ширине марша лестницы 4,0 м и более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"С", "О"</w:t>
            </w:r>
          </w:p>
          <w:p w14:paraId="4CF8AAB2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7AB944D4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9274E0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7D9A7297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292AF40E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6FE197D2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3C8A5238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2180FCCC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6C6ED867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7370CD64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11D2DAE7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7AD9E5ED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4569C8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59BEA773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022AD587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404E3AFD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439D66E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09E3EE44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Ширина марша лестниц при отсутствии лифтов, а также для зданий зрелищных и учебных заведений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"О"</w:t>
            </w:r>
          </w:p>
          <w:p w14:paraId="083851F1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73AC369B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30B7D105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16DA7846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1.12 </w:t>
            </w:r>
          </w:p>
          <w:p w14:paraId="5644C588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275AE3C6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1.35 - </w:t>
            </w:r>
          </w:p>
          <w:p w14:paraId="64E0F5F3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1.35 -</w:t>
            </w:r>
          </w:p>
          <w:p w14:paraId="25484F02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620BD07F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7A4A90FE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19A95FF4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494615" w14:paraId="26A31448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6124796D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4F533C9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474744B7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424099C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45915314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32D02F3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20D71891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Ширина марша лестниц, ведущих на жилые этажи секционных трех- и более этажных жилых зданий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"С", "О"</w:t>
            </w:r>
          </w:p>
          <w:p w14:paraId="76D648EA" w14:textId="77777777" w:rsidR="00073E17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15B83BD6" w14:textId="77777777" w:rsidR="00415210" w:rsidRPr="00C26CA1" w:rsidRDefault="00415210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57DC39E9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36A69030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2EF65489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1.12 </w:t>
            </w:r>
          </w:p>
          <w:p w14:paraId="3B15D01B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4EDD6876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1.05 -</w:t>
            </w:r>
          </w:p>
          <w:p w14:paraId="1EFD49BD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7602AD73" w14:textId="77777777" w:rsidR="00073E17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39D0">
              <w:rPr>
                <w:rFonts w:ascii="Times New Roman" w:hAnsi="Times New Roman"/>
                <w:sz w:val="18"/>
                <w:szCs w:val="18"/>
                <w:lang w:val="en-US"/>
              </w:rPr>
              <w:t>СП 59.13330.2012 (прочие СП, ГОСТ)</w:t>
            </w:r>
          </w:p>
          <w:p w14:paraId="5FC51427" w14:textId="77777777" w:rsidR="00073E17" w:rsidRPr="00494615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15210" w:rsidRPr="00C26CA1" w14:paraId="10386C5F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594DC826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8044A46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gridSpan w:val="2"/>
          </w:tcPr>
          <w:p w14:paraId="77A22B8E" w14:textId="77777777" w:rsidR="00073E17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36DD568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7"/>
          </w:tcPr>
          <w:p w14:paraId="47A0C322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D6ACCB5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053C4866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Открытые ступени (без подступенков) не допускаются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"С", "О"</w:t>
            </w:r>
          </w:p>
          <w:p w14:paraId="74B22248" w14:textId="77777777" w:rsidR="00073E17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70DA0AF5" w14:textId="77777777" w:rsidR="00415210" w:rsidRDefault="00415210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77E33AEF" w14:textId="77777777" w:rsidR="00415210" w:rsidRPr="00C26CA1" w:rsidRDefault="00415210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6358CC3F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A07C9A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07D9197C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2EB34EFD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2FEA0871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4052AA4C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3E5BF7E2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69415D82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0BAD3E37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6715" w:rsidRPr="00494615" w14:paraId="4DEB9AE0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56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A22850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140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AF180EB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Подъемники мобильные</w:t>
            </w:r>
          </w:p>
        </w:tc>
      </w:tr>
      <w:tr w:rsidR="00415210" w:rsidRPr="00494615" w14:paraId="03F8E3EB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9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659B" w14:textId="77777777" w:rsidR="006A6715" w:rsidRPr="00494615" w:rsidRDefault="006A6715" w:rsidP="0004079C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CA2A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для бассейна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ABD0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1C63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C2ED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2EA72" w14:textId="77777777" w:rsidR="006A6715" w:rsidRPr="00494615" w:rsidRDefault="0051096F" w:rsidP="00487DD0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6A6715" w:rsidRPr="00494615">
              <w:rPr>
                <w:rFonts w:ascii="Times New Roman" w:hAnsi="Times New Roman"/>
                <w:sz w:val="18"/>
                <w:szCs w:val="18"/>
              </w:rPr>
              <w:t>(см. прим. п.5)</w:t>
            </w:r>
          </w:p>
        </w:tc>
      </w:tr>
      <w:tr w:rsidR="00415210" w:rsidRPr="00C26CA1" w14:paraId="2F503062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7E4C734D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5F0555F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gridSpan w:val="2"/>
          </w:tcPr>
          <w:p w14:paraId="0007F5DB" w14:textId="77777777" w:rsidR="00073E17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C6F8BF4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7"/>
          </w:tcPr>
          <w:p w14:paraId="6E58EEB9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4CB29F0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6114CA68" w14:textId="77777777" w:rsidR="00073E17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Наличие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"К"</w:t>
            </w:r>
          </w:p>
          <w:p w14:paraId="75A5D909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768425A1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6A478F7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2EC16FBA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да</w:t>
            </w:r>
          </w:p>
          <w:p w14:paraId="4DE7FDCC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58006309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21E427A3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48D16A1C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24E0A278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58C59774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494615" w14:paraId="08DB81EE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9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E104" w14:textId="77777777" w:rsidR="006A6715" w:rsidRPr="00494615" w:rsidRDefault="006A6715" w:rsidP="0004079C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1FE2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для внутренних лестниц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FB3D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40B5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28A9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2AB1E" w14:textId="77777777" w:rsidR="006A6715" w:rsidRPr="00494615" w:rsidRDefault="0051096F" w:rsidP="00487DD0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6A6715" w:rsidRPr="00494615">
              <w:rPr>
                <w:rFonts w:ascii="Times New Roman" w:hAnsi="Times New Roman"/>
                <w:sz w:val="18"/>
                <w:szCs w:val="18"/>
              </w:rPr>
              <w:t>(см. прим. п.5)</w:t>
            </w:r>
          </w:p>
        </w:tc>
      </w:tr>
      <w:tr w:rsidR="00415210" w:rsidRPr="00C26CA1" w14:paraId="1CBA2D69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68144DBE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DF75A65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gridSpan w:val="2"/>
          </w:tcPr>
          <w:p w14:paraId="4553D5DE" w14:textId="77777777" w:rsidR="00073E17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C40852F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7"/>
          </w:tcPr>
          <w:p w14:paraId="12422642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EC25EB6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51B83073" w14:textId="77777777" w:rsidR="00073E17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Наличие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"К"</w:t>
            </w:r>
          </w:p>
          <w:p w14:paraId="22279ECB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6503A49D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7CF1731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3EB98BD1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да</w:t>
            </w:r>
          </w:p>
          <w:p w14:paraId="6F35A2AC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77AE80D7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7C91A8B8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7B029B58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2E0E6C97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7A68ACCD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6715" w14:paraId="0230DB19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56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6CCF37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26CA1">
              <w:rPr>
                <w:rFonts w:ascii="Times New Roman CYR" w:hAnsi="Times New Roman CYR" w:cs="Times New Roman CYR"/>
                <w:sz w:val="18"/>
                <w:szCs w:val="18"/>
              </w:rPr>
              <w:t xml:space="preserve">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0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56420E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Помещения, места обслуживания МГН в общественных зданиях</w:t>
            </w:r>
          </w:p>
        </w:tc>
      </w:tr>
      <w:tr w:rsidR="006A6715" w:rsidRPr="00494615" w14:paraId="6C9F8AF9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56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51F08D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140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D8619FC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Оборудование мест обслуживания МГН в зданиях бассейнов</w:t>
            </w:r>
          </w:p>
        </w:tc>
      </w:tr>
      <w:tr w:rsidR="00415210" w:rsidRPr="00494615" w14:paraId="63F9AF61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9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55AA" w14:textId="77777777" w:rsidR="006A6715" w:rsidRPr="00494615" w:rsidRDefault="006A6715" w:rsidP="0004079C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211D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44E2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4295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159C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4E674" w14:textId="77777777" w:rsidR="006A6715" w:rsidRPr="00494615" w:rsidRDefault="0051096F" w:rsidP="00487DD0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6A6715" w:rsidRPr="00494615">
              <w:rPr>
                <w:rFonts w:ascii="Times New Roman" w:hAnsi="Times New Roman"/>
                <w:sz w:val="18"/>
                <w:szCs w:val="18"/>
              </w:rPr>
              <w:t>(см. прим. п.5)</w:t>
            </w:r>
          </w:p>
        </w:tc>
      </w:tr>
      <w:tr w:rsidR="00415210" w:rsidRPr="00494615" w14:paraId="282816AD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7CCA01C3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CB29AC3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gridSpan w:val="2"/>
          </w:tcPr>
          <w:p w14:paraId="1AE80DAC" w14:textId="77777777" w:rsidR="00073E17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3614970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7"/>
          </w:tcPr>
          <w:p w14:paraId="564B323D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DD34539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4D13673C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Горизонтальные поручни вдоль стен зала бассейна и на входах в зал из раздевалок и душевых на высоте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"С", "О"</w:t>
            </w:r>
          </w:p>
          <w:p w14:paraId="7C6C463B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60CF32AD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07D810C2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0707AA43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1.10 </w:t>
            </w:r>
          </w:p>
          <w:p w14:paraId="4C1B8044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561485D2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0.9 - 1.2</w:t>
            </w:r>
          </w:p>
          <w:p w14:paraId="6C5EB050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079EE3E7" w14:textId="77777777" w:rsidR="00073E17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39D0">
              <w:rPr>
                <w:rFonts w:ascii="Times New Roman" w:hAnsi="Times New Roman"/>
                <w:sz w:val="18"/>
                <w:szCs w:val="18"/>
                <w:lang w:val="en-US"/>
              </w:rPr>
              <w:t>СП 59.13330.2012 (прочие СП, ГОСТ)</w:t>
            </w:r>
          </w:p>
          <w:p w14:paraId="7599CBB0" w14:textId="77777777" w:rsidR="00073E17" w:rsidRPr="00494615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15210" w:rsidRPr="00494615" w14:paraId="211B6444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24FAA884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F1F963C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gridSpan w:val="2"/>
          </w:tcPr>
          <w:p w14:paraId="39D3642C" w14:textId="77777777" w:rsidR="00073E17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DB6C6CB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7"/>
          </w:tcPr>
          <w:p w14:paraId="67F55FA4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B630732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3117E33B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Обходная дорожка по периметру ванн бассейна шириной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"К"</w:t>
            </w:r>
          </w:p>
          <w:p w14:paraId="7C750EA5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31BFC355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24B5633B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5DAC8F9F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2.10 </w:t>
            </w:r>
          </w:p>
          <w:p w14:paraId="400EA1A6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0C5C43CF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2 -</w:t>
            </w:r>
          </w:p>
          <w:p w14:paraId="4AA22242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49091172" w14:textId="77777777" w:rsidR="00073E17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39D0">
              <w:rPr>
                <w:rFonts w:ascii="Times New Roman" w:hAnsi="Times New Roman"/>
                <w:sz w:val="18"/>
                <w:szCs w:val="18"/>
                <w:lang w:val="en-US"/>
              </w:rPr>
              <w:t>СП 59.13330.2012 (прочие СП, ГОСТ)</w:t>
            </w:r>
          </w:p>
          <w:p w14:paraId="7BEF2996" w14:textId="77777777" w:rsidR="00073E17" w:rsidRPr="00494615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15210" w:rsidRPr="00C26CA1" w14:paraId="45DFB7F4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32E25973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08E54F7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gridSpan w:val="2"/>
          </w:tcPr>
          <w:p w14:paraId="5F5E4672" w14:textId="77777777" w:rsidR="00073E17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EC15E87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7"/>
          </w:tcPr>
          <w:p w14:paraId="1B543617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8ABCA0E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41732951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Контрастная полоса по всему периметру края ванны бассейна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"С"</w:t>
            </w:r>
          </w:p>
          <w:p w14:paraId="7A04E509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28D37797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9FB64B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31213E4D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635FEEC1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725759B2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1C18FDF9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05D3FA20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302F47BC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20DFD449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2907542C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32A0F7C3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644DD1CC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187676C6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3B7407B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78316B26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AE8810D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64AB8718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Тактильные полосы на основных маршрутах движения и на обходных дорожках бассейна шириной полос не менее 1,2 м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"С"</w:t>
            </w:r>
          </w:p>
          <w:p w14:paraId="236A867A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48B5B93B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8FEE23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72AFAF85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58ED766E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28E53035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7B771759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22C7B715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62C75CF2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15459239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1A7AF7E6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1934F00E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EEA1B49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16257CF7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3737C11C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70F81D8B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9925D8C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7F1BAE07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Лестница с размерами: подступенков – 0,14 м и проступей – 0,3 м  в мелкой части бассейна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"О"</w:t>
            </w:r>
          </w:p>
          <w:p w14:paraId="63F05194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15769188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B9BE11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70BD335E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</w:p>
          <w:p w14:paraId="256888E6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3658A637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01ED4A7A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074ECA2B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74AE8EAA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67A405AF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494615" w14:paraId="2DAD30AA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7A84E68D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578DB1AC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71E5F676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E2D0B0C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410DA0B4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42DAEEF5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640E177A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Площадь на одно место для занимающегося инвалида (в том числе для хранения кресла-коляски)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"К"</w:t>
            </w:r>
          </w:p>
          <w:p w14:paraId="0BA7816F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341D3832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кв.м.</w:t>
            </w:r>
          </w:p>
          <w:p w14:paraId="6001AAD5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3B0390F6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5.00 </w:t>
            </w:r>
          </w:p>
          <w:p w14:paraId="12DCF035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40F7D5A1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3.8 -</w:t>
            </w:r>
          </w:p>
          <w:p w14:paraId="7ECB5A0D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5A4A9962" w14:textId="77777777" w:rsidR="00073E17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39D0">
              <w:rPr>
                <w:rFonts w:ascii="Times New Roman" w:hAnsi="Times New Roman"/>
                <w:sz w:val="18"/>
                <w:szCs w:val="18"/>
                <w:lang w:val="en-US"/>
              </w:rPr>
              <w:t>СП 59.13330.2012 (прочие СП, ГОСТ)</w:t>
            </w:r>
          </w:p>
          <w:p w14:paraId="7AEB3DC2" w14:textId="77777777" w:rsidR="00073E17" w:rsidRPr="00494615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15210" w:rsidRPr="00C26CA1" w14:paraId="5446540A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6830C6E4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24B1091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gridSpan w:val="2"/>
          </w:tcPr>
          <w:p w14:paraId="04C74832" w14:textId="77777777" w:rsidR="00073E17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C295E82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7"/>
          </w:tcPr>
          <w:p w14:paraId="0A1B91D9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EB6E59B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299358DB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Проход между скамьями в общих раздевальных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"К"</w:t>
            </w:r>
          </w:p>
          <w:p w14:paraId="14C49277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5433AEF4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5DCBAAAB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695F4EC4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2.40 </w:t>
            </w:r>
          </w:p>
          <w:p w14:paraId="085D9D95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0A731195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1.8 - </w:t>
            </w:r>
          </w:p>
          <w:p w14:paraId="7B763A4C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1.8 -</w:t>
            </w:r>
          </w:p>
          <w:p w14:paraId="01A76628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0E06B96B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3303E9C8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382C6D91" w14:textId="77777777" w:rsidR="00073E17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7435F2" w14:textId="77777777" w:rsidR="00415210" w:rsidRPr="00C26CA1" w:rsidRDefault="00415210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6715" w14:paraId="43061060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56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12D648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26CA1">
              <w:rPr>
                <w:rFonts w:ascii="Times New Roman CYR" w:hAnsi="Times New Roman CYR" w:cs="Times New Roman CYR"/>
                <w:sz w:val="18"/>
                <w:szCs w:val="18"/>
              </w:rPr>
              <w:t xml:space="preserve">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40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B3490B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Санитарно-гигиенические помещения</w:t>
            </w:r>
          </w:p>
        </w:tc>
      </w:tr>
      <w:tr w:rsidR="006A6715" w:rsidRPr="00494615" w14:paraId="595CC301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56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AF037F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140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7260A10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Доступная кабина в общей уборной</w:t>
            </w:r>
          </w:p>
        </w:tc>
      </w:tr>
      <w:tr w:rsidR="00415210" w:rsidRPr="00494615" w14:paraId="3D16EFFD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9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A3C" w14:textId="77777777" w:rsidR="006A6715" w:rsidRPr="00494615" w:rsidRDefault="006A6715" w:rsidP="0004079C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D6B8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на 1 этаже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F8EE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A320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B2E0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B3AAF" w14:textId="77777777" w:rsidR="006A6715" w:rsidRPr="00494615" w:rsidRDefault="0051096F" w:rsidP="00487DD0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6A6715" w:rsidRPr="00494615">
              <w:rPr>
                <w:rFonts w:ascii="Times New Roman" w:hAnsi="Times New Roman"/>
                <w:sz w:val="18"/>
                <w:szCs w:val="18"/>
              </w:rPr>
              <w:t>(см. прим. п.5)</w:t>
            </w:r>
          </w:p>
        </w:tc>
      </w:tr>
      <w:tr w:rsidR="00415210" w:rsidRPr="00C26CA1" w14:paraId="5A776B66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3401A164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D99430F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gridSpan w:val="2"/>
          </w:tcPr>
          <w:p w14:paraId="3BAE6619" w14:textId="77777777" w:rsidR="00073E17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C8FAA25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7"/>
          </w:tcPr>
          <w:p w14:paraId="1E7F17D9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CC2A179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21B956EE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Пространство для кресла-коляски рядом с унитазом шириной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"К"</w:t>
            </w:r>
          </w:p>
          <w:p w14:paraId="5E48B63C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26840A78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32925BEF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33DDBE76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0.75 </w:t>
            </w:r>
          </w:p>
          <w:p w14:paraId="5CE07827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2A6E4E5B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1.2 - </w:t>
            </w:r>
          </w:p>
          <w:p w14:paraId="64C0B8E5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0.75 -</w:t>
            </w:r>
          </w:p>
          <w:p w14:paraId="5082201A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2B166967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15D653BC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5A57196E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494615" w14:paraId="44D78F0A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32600B1C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29970FF5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234BFB3A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34F1B604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37E0780B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396A078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33AE9A9C" w14:textId="77777777" w:rsidR="00073E17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Ширина кабины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"К"</w:t>
            </w:r>
          </w:p>
          <w:p w14:paraId="4C6E15BB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36449694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005177F9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50743484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1.77 </w:t>
            </w:r>
          </w:p>
          <w:p w14:paraId="150F9A7A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12A5F91D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1.65 -</w:t>
            </w:r>
          </w:p>
          <w:p w14:paraId="04528942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6D685389" w14:textId="77777777" w:rsidR="00073E17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39D0">
              <w:rPr>
                <w:rFonts w:ascii="Times New Roman" w:hAnsi="Times New Roman"/>
                <w:sz w:val="18"/>
                <w:szCs w:val="18"/>
                <w:lang w:val="en-US"/>
              </w:rPr>
              <w:t>СП 59.13330.2012 (прочие СП, ГОСТ)</w:t>
            </w:r>
          </w:p>
          <w:p w14:paraId="56598F34" w14:textId="77777777" w:rsidR="00073E17" w:rsidRPr="00494615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15210" w:rsidRPr="00494615" w14:paraId="61ADDE61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1C97419C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1BCC261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gridSpan w:val="2"/>
          </w:tcPr>
          <w:p w14:paraId="7179F2BB" w14:textId="77777777" w:rsidR="00073E17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E61D48F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7"/>
          </w:tcPr>
          <w:p w14:paraId="3A24700E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2EB978A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4321436D" w14:textId="77777777" w:rsidR="00073E17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Глубина кабины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"К"</w:t>
            </w:r>
          </w:p>
          <w:p w14:paraId="6E249293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0C17F369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0DE1CD1A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2A861CA3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3.29 </w:t>
            </w:r>
          </w:p>
          <w:p w14:paraId="760569E9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48BD0189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1.8 -</w:t>
            </w:r>
          </w:p>
          <w:p w14:paraId="15F0C235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50573223" w14:textId="77777777" w:rsidR="00073E17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39D0">
              <w:rPr>
                <w:rFonts w:ascii="Times New Roman" w:hAnsi="Times New Roman"/>
                <w:sz w:val="18"/>
                <w:szCs w:val="18"/>
                <w:lang w:val="en-US"/>
              </w:rPr>
              <w:t>СП 59.13330.2012 (прочие СП, ГОСТ)</w:t>
            </w:r>
          </w:p>
          <w:p w14:paraId="3C2B3C1C" w14:textId="77777777" w:rsidR="00073E17" w:rsidRPr="00494615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15210" w:rsidRPr="00494615" w14:paraId="5104B766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663911C4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66B86F0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gridSpan w:val="2"/>
          </w:tcPr>
          <w:p w14:paraId="56246CE5" w14:textId="77777777" w:rsidR="00073E17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E726083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7"/>
          </w:tcPr>
          <w:p w14:paraId="14ED5AD5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0C25DAA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6B903D1D" w14:textId="77777777" w:rsidR="00073E17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Ширина двери кабины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"К"</w:t>
            </w:r>
          </w:p>
          <w:p w14:paraId="17857334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75A15A7E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4A19945A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525D0ED8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0.90 </w:t>
            </w:r>
          </w:p>
          <w:p w14:paraId="570F5F9D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03D40080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0.9 -</w:t>
            </w:r>
          </w:p>
          <w:p w14:paraId="7723E8A4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37A0D9FC" w14:textId="77777777" w:rsidR="00073E17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39D0">
              <w:rPr>
                <w:rFonts w:ascii="Times New Roman" w:hAnsi="Times New Roman"/>
                <w:sz w:val="18"/>
                <w:szCs w:val="18"/>
                <w:lang w:val="en-US"/>
              </w:rPr>
              <w:t>СП 59.13330.2012 (прочие СП, ГОСТ)</w:t>
            </w:r>
          </w:p>
          <w:p w14:paraId="30D75C82" w14:textId="77777777" w:rsidR="00073E17" w:rsidRPr="00494615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15210" w:rsidRPr="00C26CA1" w14:paraId="6A59ACEE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3CFCAB88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44D5453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gridSpan w:val="2"/>
          </w:tcPr>
          <w:p w14:paraId="65A8DEC6" w14:textId="77777777" w:rsidR="00073E17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A773DFB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7"/>
          </w:tcPr>
          <w:p w14:paraId="6B9176CF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687DEFB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65821FB8" w14:textId="77777777" w:rsidR="00073E17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Опорные поручни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"О", "К"</w:t>
            </w:r>
          </w:p>
          <w:p w14:paraId="4C07BC32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5FCBA8A6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311C405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7B99B3E0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да</w:t>
            </w:r>
          </w:p>
          <w:p w14:paraId="5296A431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7825C38A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5BCB79DF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280F39DA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6B2B31DD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7324EB09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7B9F24DB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0D4C1FA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3C65E596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2C2588A1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36F759DC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4A3F30CD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540072E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34606054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Крючки для одежды, костылей и других принадлежностей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"У", "Г", "С", "О", "К"</w:t>
            </w:r>
          </w:p>
          <w:p w14:paraId="705C50A7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208F0437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A17B0A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32F9E5EE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37F6B740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0EE0D949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62FC807C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0BDA1361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48262D28" w14:textId="77777777" w:rsidR="00073E17" w:rsidRPr="00C26CA1" w:rsidRDefault="00073E17" w:rsidP="0041521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r w:rsidR="00415210">
              <w:rPr>
                <w:rFonts w:ascii="Times New Roman" w:hAnsi="Times New Roman"/>
                <w:sz w:val="18"/>
                <w:szCs w:val="18"/>
              </w:rPr>
              <w:t>59.13330.2012 (прочие СП, ГОСТ)</w:t>
            </w:r>
          </w:p>
        </w:tc>
      </w:tr>
      <w:tr w:rsidR="00415210" w:rsidRPr="00C26CA1" w14:paraId="667B84AB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2355D0C8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2E375FCD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1D62F877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8E2C186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2E2718C8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2CEE8819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55E7FFF2" w14:textId="77777777" w:rsidR="00073E17" w:rsidRPr="00B22F70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Система тревожной сигнализации, обеспечивающая связь с помещением постоянного дежурного персонала (поста охраны или администрации объекта)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22F70">
              <w:rPr>
                <w:rFonts w:ascii="Times New Roman" w:hAnsi="Times New Roman"/>
                <w:b/>
                <w:sz w:val="18"/>
                <w:szCs w:val="18"/>
              </w:rPr>
              <w:t>"У", "Г", "С", "О", "К"</w:t>
            </w:r>
          </w:p>
        </w:tc>
        <w:tc>
          <w:tcPr>
            <w:tcW w:w="1134" w:type="dxa"/>
            <w:gridSpan w:val="6"/>
            <w:vAlign w:val="center"/>
          </w:tcPr>
          <w:p w14:paraId="4052D116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2C2198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6C118D92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78711392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2508B9DB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5ACEDD19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4D05006B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53EDD7C5" w14:textId="77777777" w:rsidR="00073E17" w:rsidRPr="00C26CA1" w:rsidRDefault="00073E17" w:rsidP="0041521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r w:rsidR="00415210">
              <w:rPr>
                <w:rFonts w:ascii="Times New Roman" w:hAnsi="Times New Roman"/>
                <w:sz w:val="18"/>
                <w:szCs w:val="18"/>
              </w:rPr>
              <w:t>59.13330.2012 (прочие СП, ГОСТ)</w:t>
            </w:r>
          </w:p>
        </w:tc>
      </w:tr>
      <w:tr w:rsidR="00415210" w:rsidRPr="00C26CA1" w14:paraId="3DB9281B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2B9D87BD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556D1B8D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55C6CB69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46765728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44FA7578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5779519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643ADA66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Обозначение символом доступности на двери общей уборной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"У", "Г", "С", "О", "К"</w:t>
            </w:r>
          </w:p>
          <w:p w14:paraId="40D97A22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722F4696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B3D956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00A58100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68529EC9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44A2714B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26E11B3F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24DF00ED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1A33510D" w14:textId="77777777" w:rsidR="00073E17" w:rsidRPr="00C26CA1" w:rsidRDefault="00073E17" w:rsidP="0041521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r w:rsidR="00415210">
              <w:rPr>
                <w:rFonts w:ascii="Times New Roman" w:hAnsi="Times New Roman"/>
                <w:sz w:val="18"/>
                <w:szCs w:val="18"/>
              </w:rPr>
              <w:t>59.13330.2012 (прочие СП, ГОСТ)</w:t>
            </w:r>
          </w:p>
        </w:tc>
      </w:tr>
      <w:tr w:rsidR="006A6715" w:rsidRPr="00494615" w14:paraId="70FEDC2B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56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44591F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>5.3</w:t>
            </w:r>
          </w:p>
        </w:tc>
        <w:tc>
          <w:tcPr>
            <w:tcW w:w="140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01BAE69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Кабины душевых закрытые</w:t>
            </w:r>
          </w:p>
        </w:tc>
      </w:tr>
      <w:tr w:rsidR="00415210" w:rsidRPr="00494615" w14:paraId="57EFFE08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9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4F49" w14:textId="77777777" w:rsidR="006A6715" w:rsidRPr="00494615" w:rsidRDefault="006A6715" w:rsidP="0004079C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927D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кабина на 1 этаже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9FB4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6B24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5178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F3924" w14:textId="77777777" w:rsidR="006A6715" w:rsidRPr="00494615" w:rsidRDefault="0051096F" w:rsidP="00487DD0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6A6715" w:rsidRPr="00494615">
              <w:rPr>
                <w:rFonts w:ascii="Times New Roman" w:hAnsi="Times New Roman"/>
                <w:sz w:val="18"/>
                <w:szCs w:val="18"/>
              </w:rPr>
              <w:t>(см. прим. п.5)</w:t>
            </w:r>
          </w:p>
        </w:tc>
      </w:tr>
      <w:tr w:rsidR="00415210" w:rsidRPr="00C26CA1" w14:paraId="1B99C5C7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2CF15E96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2C666A0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gridSpan w:val="2"/>
          </w:tcPr>
          <w:p w14:paraId="505BE290" w14:textId="77777777" w:rsidR="00073E17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00F915D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7"/>
          </w:tcPr>
          <w:p w14:paraId="2048A1EF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D791F20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4AABC52C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Кабина с открыванием двери наружу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"С", "О", "К"</w:t>
            </w:r>
          </w:p>
          <w:p w14:paraId="3AB80BD1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41AA1ACE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D32E6C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01A8BA0F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40F6763D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4A22E31E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376FDCDA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597860B3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7A229422" w14:textId="77777777" w:rsidR="00073E17" w:rsidRPr="00C26CA1" w:rsidRDefault="00073E17" w:rsidP="0041521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r w:rsidR="00415210">
              <w:rPr>
                <w:rFonts w:ascii="Times New Roman" w:hAnsi="Times New Roman"/>
                <w:sz w:val="18"/>
                <w:szCs w:val="18"/>
              </w:rPr>
              <w:t>59.13330.2012 (прочие СП, ГОСТ)</w:t>
            </w:r>
          </w:p>
        </w:tc>
      </w:tr>
      <w:tr w:rsidR="00415210" w:rsidRPr="00C26CA1" w14:paraId="3A24881B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75452CA5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79CEAF79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092EA6C7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5DC0D078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Вход в кабину непосредственно из гардеробной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"С", "О"</w:t>
            </w:r>
          </w:p>
          <w:p w14:paraId="490A83EE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3374105D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A47D88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6F70714B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47B72E80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597FBFD6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14EF5EB2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3E107FFF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1A0B2F5B" w14:textId="77777777" w:rsidR="00073E17" w:rsidRPr="00C26CA1" w:rsidRDefault="00073E17" w:rsidP="0041521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</w:t>
            </w:r>
            <w:r w:rsidR="00415210">
              <w:rPr>
                <w:rFonts w:ascii="Times New Roman" w:hAnsi="Times New Roman"/>
                <w:sz w:val="18"/>
                <w:szCs w:val="18"/>
              </w:rPr>
              <w:t>012 (прочие СП, ГОСТ)</w:t>
            </w:r>
          </w:p>
        </w:tc>
      </w:tr>
      <w:tr w:rsidR="00415210" w:rsidRPr="00C26CA1" w14:paraId="11CA1BBC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268649AE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08C551D6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14E12602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C7BD519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55AAE6AA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85FE5A5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31F9B545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Габариты поддона (трапа) без порога не менее 0,9х1,5м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"С", "О"</w:t>
            </w:r>
          </w:p>
          <w:p w14:paraId="53ABF919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0780168B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7ED7988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4C5C4899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0B59E888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133A5FCF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417A36BB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0892760F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75C7D3EB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0E19E09A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7BFF94A9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1196C016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5F53B5BA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296F8114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35B7B44F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638CFE95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330F89B3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76225D42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Кабина должна быть оборудована переносным или складным сиденьем на высоте не более 0,48м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"С", "О", "К"</w:t>
            </w:r>
          </w:p>
          <w:p w14:paraId="1F60A6E3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59EF1A52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D19D0C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3882A65C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0734D877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1160F3D2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4F7687AB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113F96CC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4F88C442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4CDE0200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3D7E1585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16F70F5C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F14E88F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002A68E8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6072D2C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0C5CE73A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631F4FB2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43413F46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Кабина должна быть оборудована ручным душем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"С", "О", "К"</w:t>
            </w:r>
          </w:p>
          <w:p w14:paraId="39253194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62EBC9BD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A742BC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4DB7EF6D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24690D3A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6D2D41BC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7C3FB710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335EE510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5A866137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704C62FA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087F11D0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290C5D2B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5A5F09E5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0B0B76C7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51D868F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763EA55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5C58DE01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5849B496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Кабина должна быть оборудована настенными поручнями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"С", "О", "К"</w:t>
            </w:r>
          </w:p>
          <w:p w14:paraId="1EA1D1BC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40F7DAB6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8E418B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0F757200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27A33142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3AA580DA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7A4CF6CB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75A4D483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4F798EB7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0564D654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6533B3EC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0DDAFC02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250288FB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6D4DDE1F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5F4F3C67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7DCD200B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41534407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3265881A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Кабина должна быть оборудована настенными поручнями краном с рычажной рукояткой и термостатом (или автоматические и сенсорные краны бесконтактного типа)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"С", "О", "К"</w:t>
            </w:r>
          </w:p>
          <w:p w14:paraId="7C2312D3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6896307F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4CF5E1D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025A608C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</w:p>
          <w:p w14:paraId="60367E73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259DE656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359A3295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77934096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6721BF1D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14ADA8DC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179BB0D8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0B8A40D3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51E59B32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707F9E02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6ADDB28D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5617C6EE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69376E1A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0E87CCE4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Размеры кабины в плане: ширина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"К"</w:t>
            </w:r>
          </w:p>
          <w:p w14:paraId="0ACBFA75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4E5413C0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0A867DE7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6498AF87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2.00 </w:t>
            </w:r>
          </w:p>
          <w:p w14:paraId="5092B91D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27D47D08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1.8 - </w:t>
            </w:r>
          </w:p>
          <w:p w14:paraId="1DCD5A2D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1.8 -</w:t>
            </w:r>
          </w:p>
          <w:p w14:paraId="6A0921A6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7B5CCB12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31E775B7" w14:textId="77777777" w:rsidR="00073E17" w:rsidRPr="00C26CA1" w:rsidRDefault="00073E17" w:rsidP="00B22F7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r w:rsidR="00B22F70">
              <w:rPr>
                <w:rFonts w:ascii="Times New Roman" w:hAnsi="Times New Roman"/>
                <w:sz w:val="18"/>
                <w:szCs w:val="18"/>
              </w:rPr>
              <w:t>59.13330.2012 (прочие СП, ГОСТ)</w:t>
            </w:r>
          </w:p>
        </w:tc>
      </w:tr>
      <w:tr w:rsidR="00415210" w:rsidRPr="00C26CA1" w14:paraId="6A277436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4ADC0D42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6F57F0E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4318335F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277A3F3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12D94BFD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3544F0EB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30DB3034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Размеры кабины в плане: глубина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"К"</w:t>
            </w:r>
          </w:p>
          <w:p w14:paraId="63D503A5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7DF9B917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703E93A0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2BB24D19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1.94 </w:t>
            </w:r>
          </w:p>
          <w:p w14:paraId="7244882D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4A292D38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1.8 - </w:t>
            </w:r>
          </w:p>
          <w:p w14:paraId="28B89563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1.8 -</w:t>
            </w:r>
          </w:p>
          <w:p w14:paraId="4C47BAD9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76D80666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587A62A7" w14:textId="77777777" w:rsidR="00073E17" w:rsidRPr="00C26CA1" w:rsidRDefault="00073E17" w:rsidP="00B22F70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СП </w:t>
            </w:r>
            <w:r w:rsidR="00B22F70">
              <w:rPr>
                <w:rFonts w:ascii="Times New Roman" w:hAnsi="Times New Roman"/>
                <w:sz w:val="18"/>
                <w:szCs w:val="18"/>
              </w:rPr>
              <w:t>59.13330.2012 (прочие СП, ГОСТ)</w:t>
            </w:r>
          </w:p>
        </w:tc>
      </w:tr>
      <w:tr w:rsidR="00415210" w:rsidRPr="00C26CA1" w14:paraId="36FA7908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06A229C4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628F822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3CC3DF1B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4152F5D6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26ADE338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7F291F7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2FD69A88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Система тревожной сигнализации, обеспечивающая связь с помещением постоянного дежурного персонала (поста охраны или администрации объекта)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"У", "Г", "С", "О", "К"</w:t>
            </w:r>
          </w:p>
          <w:p w14:paraId="56F3192A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47193E38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E74BBA4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4F4F5F7D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</w:p>
          <w:p w14:paraId="330F213E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667B1167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1A577A02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28F04D2F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25CDCF3B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6393C507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392BABB9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4201F96E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60CABC69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5CAB04F9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27EAB5D3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724E32AC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3CFAD437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7DAC12D3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Наличие специальных знаков, в т.ч. рельефных у дверей кабины на высоте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"У", "Г", "С", "О", "К"</w:t>
            </w:r>
          </w:p>
          <w:p w14:paraId="4D5B287B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3D2CCC07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7A9BFE1C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4D7062A5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0.00 </w:t>
            </w:r>
          </w:p>
          <w:p w14:paraId="6B853220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6FE0DBD3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1.35 - 1.35</w:t>
            </w:r>
          </w:p>
          <w:p w14:paraId="205E2491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1.35 - 1.35</w:t>
            </w:r>
          </w:p>
          <w:p w14:paraId="56AD8C57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5AEDD240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70A7C99F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6FEED9EF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4571447E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5B67A276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31D062EF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22702B0A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442FEBA9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7D7081BD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602E3D93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68FD0B70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Ширина проходов между рядами для шкафов гардеробных со скамьями (с учетом скамей)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"К"</w:t>
            </w:r>
          </w:p>
          <w:p w14:paraId="4EACBC20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53B9FBCE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20FDE20F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46D61338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2.40 </w:t>
            </w:r>
          </w:p>
          <w:p w14:paraId="1DAC26E9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705D6AC5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2.4 - </w:t>
            </w:r>
          </w:p>
          <w:p w14:paraId="4AD5F543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2.4 -</w:t>
            </w:r>
          </w:p>
          <w:p w14:paraId="0D2EE22F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5AA7EC8E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772AE85D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44211D63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7A5AEEF8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255D7456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0D44C39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220F2742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3A61CE71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5539991F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DB40C76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1F4EC850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Ширина проходов между рядами для шкафов гардеробных без скаменй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"К"</w:t>
            </w:r>
          </w:p>
          <w:p w14:paraId="2C675671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136BFB6E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30995E4A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06C3009F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1.80 </w:t>
            </w:r>
          </w:p>
          <w:p w14:paraId="01FB8F09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2AAAF362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1.8 - </w:t>
            </w:r>
          </w:p>
          <w:p w14:paraId="7B47C965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1.8 -</w:t>
            </w:r>
          </w:p>
          <w:p w14:paraId="0C0633E3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6501393E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7AFDFF0C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7D2E7567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069A1216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0D8E985B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3277A311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32B78C02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4682F17B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2876E3D6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40F4EA6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0A492234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Контрастное сочетание цветов в применяемом оборудовании (дверь-стена-ручка, выключатели, санитарный прибор-пол, стена)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"С"</w:t>
            </w:r>
          </w:p>
          <w:p w14:paraId="32B1EDF2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6F023A92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8DF531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38041FE9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1148EF96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361BFAF9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6A78061C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198F5058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2A09F039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5A5193A5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6715" w:rsidRPr="00494615" w14:paraId="57A8D091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56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B4941B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>5.4</w:t>
            </w:r>
          </w:p>
        </w:tc>
        <w:tc>
          <w:tcPr>
            <w:tcW w:w="140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DA2BFE7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Кабины душевых открытые и со сквозным проходом</w:t>
            </w:r>
          </w:p>
        </w:tc>
      </w:tr>
      <w:tr w:rsidR="00415210" w:rsidRPr="00494615" w14:paraId="2D7C4E07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9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27BE" w14:textId="77777777" w:rsidR="006A6715" w:rsidRPr="00494615" w:rsidRDefault="006A6715" w:rsidP="0004079C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4810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кабина в раздевальной бассейна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75D1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A1E7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DFA2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2EC9F" w14:textId="77777777" w:rsidR="006A6715" w:rsidRPr="00494615" w:rsidRDefault="0051096F" w:rsidP="00487DD0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6A6715" w:rsidRPr="00494615">
              <w:rPr>
                <w:rFonts w:ascii="Times New Roman" w:hAnsi="Times New Roman"/>
                <w:sz w:val="18"/>
                <w:szCs w:val="18"/>
              </w:rPr>
              <w:t>(см. прим. п.5)</w:t>
            </w:r>
          </w:p>
        </w:tc>
      </w:tr>
      <w:tr w:rsidR="00415210" w:rsidRPr="00C26CA1" w14:paraId="7D7123F9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14CA3A36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D27F106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gridSpan w:val="2"/>
          </w:tcPr>
          <w:p w14:paraId="705650FD" w14:textId="77777777" w:rsidR="00073E17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A6DE3A2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7"/>
          </w:tcPr>
          <w:p w14:paraId="24C2A315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9F71F50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78793339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Кабина должна быть оборудована переносным или складным сиденьем не более 0,48м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"С", "О", "К"</w:t>
            </w:r>
          </w:p>
          <w:p w14:paraId="5CAF18E0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445A3D4A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EE19A5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4D5AC002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2D84EA3D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5F1AF402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280FE65E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05055E5F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3A021B28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7DD8B3A8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6E73ED95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787DEFAE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260D987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2885D88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31CF72C7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7E7312AF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FA0ADFA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723F0099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Кабина должна быть оборудована ручным душем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"С", "О", "К"</w:t>
            </w:r>
          </w:p>
          <w:p w14:paraId="7606D0EF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7E8A5BA1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CEA249B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5D8AFE30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384653E6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7D0D7DEF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09A542CC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24004116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38CDAC94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45627D76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605CA1AF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706E6589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563A3513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121300EF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E177AEE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65D3FFCF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1099213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3735AFA1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Кабина должна быть оборудована настенными поручнями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"С", "О", "К"</w:t>
            </w:r>
          </w:p>
          <w:p w14:paraId="219F8D54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00FDA131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D1D87D4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10F09E3F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79F387C6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0EACB7EC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131893B5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30E7385C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3169DE57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45837CEE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7A6F2CD8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5CB38DA4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6F4DA8F6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1157E426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3D8462A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4B08BA95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28EAD3C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53CA3C9F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Кабина должна быть оборудована краном с рычажной рукояткой и термостатом (или автоматические и сенсорные краны бесконтактного типа)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"С", "О", "К"</w:t>
            </w:r>
          </w:p>
          <w:p w14:paraId="108491BB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48D770F9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15E996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3FAECCE6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2FF7703E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4299C873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20ABBA06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770C2E46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2958392E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38965607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66178ACD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161866AA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4127358A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183DC84D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539EB4C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6A04745C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47F0DEA3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7E99FEA9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Размеры в плане: ширина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"К"</w:t>
            </w:r>
          </w:p>
          <w:p w14:paraId="74CB855D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3EC8373F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21FC4C79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670E769A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2.49 </w:t>
            </w:r>
          </w:p>
          <w:p w14:paraId="30E8D813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6FB61A7B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1.2 - </w:t>
            </w:r>
          </w:p>
          <w:p w14:paraId="3822C8C3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1.2 -</w:t>
            </w:r>
          </w:p>
          <w:p w14:paraId="297C9FDB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2D0D652F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75EF80A1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0026A86A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30AFEB42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3034BF54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29CCE1B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049BE4CA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6BA4B9F9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297F863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C4B955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1AABE88B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Размеры в плане: глубина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"К"</w:t>
            </w:r>
          </w:p>
          <w:p w14:paraId="5004E51A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66D5F0A8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387E518C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610B2CA4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3.47 </w:t>
            </w:r>
          </w:p>
          <w:p w14:paraId="04BC860B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4F6F0E24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0.9 - </w:t>
            </w:r>
          </w:p>
          <w:p w14:paraId="727E531E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0.9 -</w:t>
            </w:r>
          </w:p>
          <w:p w14:paraId="73479025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1B71CB29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778BB723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45FDB259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55B5216E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67E0FE2B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3D83A47E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7E4A4CB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036CF0C1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055CD67D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559D19A1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06ED1361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Система тревожной сигнализации, обеспечивающая связь с помещением постоянного дежурного персонала (поста охраны или администрации объекта)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"У", "Г", "С", "О", "К"</w:t>
            </w:r>
          </w:p>
          <w:p w14:paraId="500D1434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20CCEFED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1D1330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03760C35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</w:p>
          <w:p w14:paraId="62BEF2CB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52752FA9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74B23F08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75291189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4392A9E2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6C8C1957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297AB528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20D0587F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3DFCA5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6B615885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08DD118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2B9B330D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C024F7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7FAE7418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Наличие специальных знаков, в т.ч. рельефных у дверей кабины на высоте 1.35 м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"У", "Г", "С", "О", "К"</w:t>
            </w:r>
          </w:p>
          <w:p w14:paraId="62A8B906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7DCF0234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947BBB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205B6BB5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нет</w:t>
            </w:r>
          </w:p>
          <w:p w14:paraId="6E3FD020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21203F82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6D3116A5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0F3EAF88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72E0A3FC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2EFFE180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376F8466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63848836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6E6A60CC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02106282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499FB406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0ECA16C3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9D7F361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6CA0C772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Ширина проходов между рядами для шкафов гардеробных со скамьями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"К"</w:t>
            </w:r>
          </w:p>
          <w:p w14:paraId="6F106050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624BDFA9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13D04751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384C97A3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2.40 </w:t>
            </w:r>
          </w:p>
          <w:p w14:paraId="6D621E4E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68318B39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2.4 - </w:t>
            </w:r>
          </w:p>
          <w:p w14:paraId="4FB6F155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2.4 -</w:t>
            </w:r>
          </w:p>
          <w:p w14:paraId="38552BBC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367BADAE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41C2B2A5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654C33E3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6064E950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4C371D56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96D55BD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727F2A45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3858797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04AF5C57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567616B9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0B529BFD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Ширина проходов между рядами для шкафов гардеробных без скамей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"К"</w:t>
            </w:r>
          </w:p>
          <w:p w14:paraId="7B36F825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06DAAF56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0E852E84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2656413E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1.80 </w:t>
            </w:r>
          </w:p>
          <w:p w14:paraId="56119F58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7D1AD92B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1.8 - </w:t>
            </w:r>
          </w:p>
          <w:p w14:paraId="0A0A3D89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1.8 -</w:t>
            </w:r>
          </w:p>
          <w:p w14:paraId="45E76E6F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5A8484F8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28EE0678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4E7B0468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65D7AB54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1A57929B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2CA01768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14AEB51E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0D670C8E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45595018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0E627E84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739C409A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Контрастное сочетание цветов в применяемом оборудовании (дверь-стена-ручка, стена-выключатели, санитарный прибор-пол-стены)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"У", "Г", "С", "О", "К"</w:t>
            </w:r>
          </w:p>
          <w:p w14:paraId="4C674C0E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31DD9585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CBDE064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3B562456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72BCC012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4E2161A8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71AC5241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7ADC7ADA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7761E51E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019FADB5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6715" w14:paraId="64B6BA88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56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D4A6A9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C26CA1">
              <w:rPr>
                <w:rFonts w:ascii="Times New Roman CYR" w:hAnsi="Times New Roman CYR" w:cs="Times New Roman CYR"/>
                <w:sz w:val="18"/>
                <w:szCs w:val="18"/>
              </w:rPr>
              <w:t xml:space="preserve"> 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40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20A6AFA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Автостоянки</w:t>
            </w:r>
          </w:p>
        </w:tc>
      </w:tr>
      <w:tr w:rsidR="006A6715" w:rsidRPr="00494615" w14:paraId="0D13F7E9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256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ED8B6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6.1</w:t>
            </w:r>
          </w:p>
        </w:tc>
        <w:tc>
          <w:tcPr>
            <w:tcW w:w="140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76C9EC7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Автостоянка</w:t>
            </w:r>
          </w:p>
        </w:tc>
      </w:tr>
      <w:tr w:rsidR="00415210" w:rsidRPr="00494615" w14:paraId="01BFBD1D" w14:textId="77777777" w:rsidTr="00415210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90"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6149" w14:textId="77777777" w:rsidR="006A6715" w:rsidRPr="00494615" w:rsidRDefault="006A6715" w:rsidP="0004079C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1DD6" w14:textId="77777777" w:rsidR="006A6715" w:rsidRPr="004946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7F4C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574E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3D3A" w14:textId="77777777" w:rsidR="006A6715" w:rsidRPr="00494615" w:rsidRDefault="006A6715" w:rsidP="00704BAA">
            <w:pPr>
              <w:keepNext/>
              <w:widowControl w:val="0"/>
              <w:shd w:val="clear" w:color="auto" w:fill="FFFFFF"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6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FB781" w14:textId="77777777" w:rsidR="006A6715" w:rsidRPr="00494615" w:rsidRDefault="0051096F" w:rsidP="00487DD0">
            <w:pPr>
              <w:keepNext/>
              <w:widowControl w:val="0"/>
              <w:shd w:val="clear" w:color="auto" w:fill="FFFFFF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6A6715" w:rsidRPr="00494615">
              <w:rPr>
                <w:rFonts w:ascii="Times New Roman" w:hAnsi="Times New Roman"/>
                <w:sz w:val="18"/>
                <w:szCs w:val="18"/>
              </w:rPr>
              <w:t>(см. прим. п.5)</w:t>
            </w:r>
          </w:p>
        </w:tc>
      </w:tr>
      <w:tr w:rsidR="00415210" w:rsidRPr="00C26CA1" w14:paraId="2E573A0A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33C6AEB8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82990A0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gridSpan w:val="2"/>
          </w:tcPr>
          <w:p w14:paraId="1D9E3B6B" w14:textId="77777777" w:rsidR="00073E17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A5A43EC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7"/>
          </w:tcPr>
          <w:p w14:paraId="53EC9C96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73FF6E4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2BEF5ED9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Места для транспорта инвалидов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"О", "К"</w:t>
            </w:r>
          </w:p>
          <w:p w14:paraId="19167264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0D2F2BB7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шт.</w:t>
            </w:r>
          </w:p>
          <w:p w14:paraId="65ACC699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304BC17C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1.00 </w:t>
            </w:r>
          </w:p>
          <w:p w14:paraId="654A8D15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78135310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1 - </w:t>
            </w:r>
          </w:p>
          <w:p w14:paraId="1866975C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1 -</w:t>
            </w:r>
          </w:p>
          <w:p w14:paraId="32C9525B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70692DCB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0E0EC28E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674A7429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6CAE1806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635A4FBF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AB2427B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43AD3855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6756F1F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0D8C74F5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606F9CA4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34D91DEA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Расстояние от стоянки автотранспорта инвалида до входа в здание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"О", "К"</w:t>
            </w:r>
          </w:p>
          <w:p w14:paraId="085D67C9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02635254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375A1EDB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175E9633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9.00 </w:t>
            </w:r>
          </w:p>
          <w:p w14:paraId="22B4D674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0E93F543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0 - 100</w:t>
            </w:r>
          </w:p>
          <w:p w14:paraId="5D34CC00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0 - 100</w:t>
            </w:r>
          </w:p>
          <w:p w14:paraId="4D8312D6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387678BB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3402615F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5A5E3F45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241C5FF9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6DDC95D6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426D3617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72C0FA3A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04C7628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405DDCBC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6BE9EA0B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07C4885C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Ширина зоны для парковки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"К"</w:t>
            </w:r>
          </w:p>
          <w:p w14:paraId="19AFD551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09973821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09510A35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050139EC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3.70 </w:t>
            </w:r>
          </w:p>
          <w:p w14:paraId="1B17BBB9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78896964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3.5 - </w:t>
            </w:r>
          </w:p>
          <w:p w14:paraId="4A9D2294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3.6 -</w:t>
            </w:r>
          </w:p>
          <w:p w14:paraId="09446E59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2149F2FF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2CFBEFFD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58327E19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494615" w14:paraId="45445141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6F9A9398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181D1AA5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2F93D920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55FD6868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759B3811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5EC2DFA8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750B170E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Длина зоны для парковки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"К"</w:t>
            </w:r>
          </w:p>
          <w:p w14:paraId="45806AEC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6A92BCDE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м</w:t>
            </w:r>
          </w:p>
          <w:p w14:paraId="1A648863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vAlign w:val="center"/>
          </w:tcPr>
          <w:p w14:paraId="1DD0FB7C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6.30 </w:t>
            </w:r>
          </w:p>
          <w:p w14:paraId="754C7C64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124CF8F3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6 -</w:t>
            </w:r>
          </w:p>
          <w:p w14:paraId="2DF7360E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7FE17E44" w14:textId="77777777" w:rsidR="00073E17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39D0">
              <w:rPr>
                <w:rFonts w:ascii="Times New Roman" w:hAnsi="Times New Roman"/>
                <w:sz w:val="18"/>
                <w:szCs w:val="18"/>
                <w:lang w:val="en-US"/>
              </w:rPr>
              <w:t>СП 59.13330.2012 (прочие СП, ГОСТ)</w:t>
            </w:r>
          </w:p>
          <w:p w14:paraId="08B5E5FA" w14:textId="77777777" w:rsidR="00073E17" w:rsidRPr="00494615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415210" w:rsidRPr="00C26CA1" w14:paraId="3B926821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68EE159C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0BFEA33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gridSpan w:val="2"/>
          </w:tcPr>
          <w:p w14:paraId="2D8868EA" w14:textId="77777777" w:rsidR="00073E17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52DB04C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7"/>
          </w:tcPr>
          <w:p w14:paraId="24D144E7" w14:textId="77777777" w:rsidR="00073E17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B4D1DF9" w14:textId="77777777" w:rsidR="00073E17" w:rsidRPr="00AC7E52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28839AF2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Обозначение стоянки автомашины инвалида на кресле-коляске знаком на поверхности дорожного покрытия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"К"</w:t>
            </w:r>
          </w:p>
          <w:p w14:paraId="5BDC0650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22EB0115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954A30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764BD8D1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56C9D1C5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1781588C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582EAE80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11E954D2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3F67BA7B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0969D163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5210" w:rsidRPr="00C26CA1" w14:paraId="5D837B02" w14:textId="77777777" w:rsidTr="0041521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36" w:type="dxa"/>
          <w:trHeight w:val="113"/>
          <w:jc w:val="center"/>
        </w:trPr>
        <w:tc>
          <w:tcPr>
            <w:tcW w:w="490" w:type="dxa"/>
            <w:gridSpan w:val="2"/>
          </w:tcPr>
          <w:p w14:paraId="7AB1976C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0A0AF77C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14:paraId="61C4FD3A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5D338837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-639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7"/>
          </w:tcPr>
          <w:p w14:paraId="1CFD8046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442EAC2F" w14:textId="77777777" w:rsidR="00073E17" w:rsidRPr="00C26CA1" w:rsidRDefault="00073E17" w:rsidP="007A48C9">
            <w:pPr>
              <w:keepNext/>
              <w:shd w:val="clear" w:color="auto" w:fill="FFFFFF"/>
              <w:tabs>
                <w:tab w:val="left" w:pos="851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Align w:val="center"/>
          </w:tcPr>
          <w:p w14:paraId="4D906E1A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Обозначение стоянки автомашины инвалида на кресле-коляске знаком на вертикальной поверхности (стене, столбе, стойке)</w:t>
            </w:r>
            <w:r w:rsidRPr="004946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6CA1">
              <w:rPr>
                <w:rFonts w:ascii="Times New Roman" w:hAnsi="Times New Roman"/>
                <w:b/>
                <w:sz w:val="18"/>
                <w:szCs w:val="18"/>
              </w:rPr>
              <w:t>"К"</w:t>
            </w:r>
          </w:p>
          <w:p w14:paraId="38DCABEB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0"/>
              </w:tabs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04BC335C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0B13DC" w14:textId="77777777" w:rsidR="00073E17" w:rsidRPr="00C26CA1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1B05A4AF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>да</w:t>
            </w:r>
          </w:p>
          <w:p w14:paraId="428B852C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gridSpan w:val="2"/>
            <w:vAlign w:val="center"/>
          </w:tcPr>
          <w:p w14:paraId="7D80BA47" w14:textId="77777777" w:rsidR="00073E17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9461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Наличие/Соответствие </w:t>
            </w:r>
          </w:p>
          <w:p w14:paraId="4E773911" w14:textId="77777777" w:rsidR="00073E17" w:rsidRPr="00494615" w:rsidRDefault="00073E17" w:rsidP="003A0662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gridSpan w:val="3"/>
            <w:vAlign w:val="center"/>
          </w:tcPr>
          <w:p w14:paraId="4ED52401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СНИП 35-01-2001</w:t>
            </w:r>
          </w:p>
          <w:p w14:paraId="61D32A9B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CA1">
              <w:rPr>
                <w:rFonts w:ascii="Times New Roman" w:hAnsi="Times New Roman"/>
                <w:sz w:val="18"/>
                <w:szCs w:val="18"/>
              </w:rPr>
              <w:t>СП 59.13330.2012 (прочие СП, ГОСТ)</w:t>
            </w:r>
          </w:p>
          <w:p w14:paraId="7D1659E4" w14:textId="77777777" w:rsidR="00073E17" w:rsidRPr="00C26CA1" w:rsidRDefault="00073E17" w:rsidP="00DA4C9E">
            <w:pPr>
              <w:keepNext/>
              <w:shd w:val="clear" w:color="auto" w:fill="FFFFFF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812ED3F" w14:textId="77777777" w:rsidR="006A6715" w:rsidRPr="00C26CA1" w:rsidRDefault="006A6715" w:rsidP="00DC03D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hAnsi="Times New Roman CYR" w:cs="Times New Roman CYR"/>
          <w:sz w:val="18"/>
          <w:szCs w:val="18"/>
        </w:rPr>
      </w:pPr>
      <w:r w:rsidRPr="00C26CA1">
        <w:rPr>
          <w:rFonts w:ascii="Times New Roman CYR" w:hAnsi="Times New Roman CYR" w:cs="Times New Roman CYR"/>
          <w:sz w:val="18"/>
          <w:szCs w:val="18"/>
        </w:rPr>
        <w:t xml:space="preserve">    </w:t>
      </w:r>
    </w:p>
    <w:p w14:paraId="2924447B" w14:textId="77777777" w:rsidR="006A6715" w:rsidRPr="007F211A" w:rsidRDefault="006A6715" w:rsidP="00AC7E52">
      <w:pPr>
        <w:keepNext/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Примечание</w:t>
      </w:r>
      <w:r w:rsidRPr="007F211A">
        <w:rPr>
          <w:rFonts w:ascii="Times New Roman CYR" w:hAnsi="Times New Roman CYR" w:cs="Times New Roman CYR"/>
          <w:b/>
          <w:bCs/>
          <w:sz w:val="18"/>
          <w:szCs w:val="18"/>
        </w:rPr>
        <w:t>:</w:t>
      </w:r>
    </w:p>
    <w:p w14:paraId="6F63FE2B" w14:textId="77777777" w:rsidR="006A6715" w:rsidRDefault="006A6715">
      <w:pPr>
        <w:keepNext/>
        <w:widowControl w:val="0"/>
        <w:shd w:val="clear" w:color="auto" w:fill="FFFFFF"/>
        <w:tabs>
          <w:tab w:val="left" w:pos="78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1.</w:t>
      </w:r>
      <w:r>
        <w:rPr>
          <w:rFonts w:ascii="Times New Roman CYR" w:hAnsi="Times New Roman CYR" w:cs="Times New Roman CYR"/>
          <w:sz w:val="18"/>
          <w:szCs w:val="18"/>
        </w:rPr>
        <w:tab/>
        <w:t>В случае если зона, элемент зоны, техническое средство не предусмотрены Анкетой, создаётся новая строка, с соответствующим порядковым номером и заполняются все графы Анкеты. Графы 7,8,9 определяются организацией самостоятельно в соответствии с нормативными требованиями по согласованию со службой заказчика, ОСЗН, Центром.</w:t>
      </w:r>
    </w:p>
    <w:p w14:paraId="6A1AAF81" w14:textId="77777777" w:rsidR="006A6715" w:rsidRDefault="006A6715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</w:t>
      </w:r>
      <w:r>
        <w:rPr>
          <w:rFonts w:ascii="Times New Roman CYR" w:hAnsi="Times New Roman CYR" w:cs="Times New Roman CYR"/>
          <w:sz w:val="18"/>
          <w:szCs w:val="18"/>
        </w:rPr>
        <w:tab/>
        <w:t xml:space="preserve">В случае наличия зон, элементов зон одинаковых по названию (лестница, коридор, пандус) им присваиваются порядковые номера (внутренняя лестница №1; внутренняя лестница №2, внутренняя лестница №5) и по каждой из этих зон заполняются соответствующие графы Анкеты. </w:t>
      </w:r>
    </w:p>
    <w:p w14:paraId="1CCBD9AF" w14:textId="77777777" w:rsidR="006A6715" w:rsidRDefault="006A6715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3.</w:t>
      </w:r>
      <w:r>
        <w:rPr>
          <w:rFonts w:ascii="Times New Roman CYR" w:hAnsi="Times New Roman CYR" w:cs="Times New Roman CYR"/>
          <w:sz w:val="18"/>
          <w:szCs w:val="18"/>
        </w:rPr>
        <w:tab/>
        <w:t>В случае если ОСИ имеет несколько действующих входных узлов, один из них обследуется с учётом потребностей всех категорий инвалидов, включая инвалидов, использующих для передвижения кресла-коляски. Остальные входные узлы должны быть обследованы с учетом потребностей МГН, за исключением инвалидов, использующих для передвижения кресла-коляски.</w:t>
      </w:r>
    </w:p>
    <w:p w14:paraId="536ABEAD" w14:textId="77777777" w:rsidR="006A6715" w:rsidRDefault="006A6715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4.</w:t>
      </w:r>
      <w:r>
        <w:rPr>
          <w:rFonts w:ascii="Times New Roman CYR" w:hAnsi="Times New Roman CYR" w:cs="Times New Roman CYR"/>
          <w:sz w:val="18"/>
          <w:szCs w:val="18"/>
        </w:rPr>
        <w:tab/>
        <w:t xml:space="preserve">При заполнении п.1.1. анкеты «Пути пешеходного движения» необходимо учитывать следующее. Анкетированию подлежат пути пешеходного движения, находящиеся на земельном участке организации, а также пешеходные пути, находящиеся за пределами земельного участка, и ведущие к организации (участки пешеходных путей от организации до ближайших остановок наземного пассажирского транспорта, а также ближайших станций метрополитена, находящихся не далее 500 метров от организации).     </w:t>
      </w:r>
    </w:p>
    <w:p w14:paraId="4121E437" w14:textId="77777777" w:rsidR="006A6715" w:rsidRDefault="006A6715">
      <w:pPr>
        <w:keepNext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5.</w:t>
      </w:r>
      <w:r>
        <w:rPr>
          <w:rFonts w:ascii="Times New Roman CYR" w:hAnsi="Times New Roman CYR" w:cs="Times New Roman CYR"/>
          <w:sz w:val="18"/>
          <w:szCs w:val="18"/>
        </w:rPr>
        <w:tab/>
        <w:t>В случае если зона, элемент зоны, техническое средство не находится в ведении анкетируемого учреждения, то в поле «Наименование ОСИ» указывается наименование ОСИ (если известно его наименование) в чьем ведении находится данная зона, элемент зоны, техническое средство. В случае если наименование ОСИ неизвестно проставляется «не знаю». Замеры параметров по данным зонам осуществляются и заполняются сотрудником, проводящим анкетирование.</w:t>
      </w:r>
    </w:p>
    <w:p w14:paraId="4C3CE500" w14:textId="77777777" w:rsidR="00367F42" w:rsidRDefault="00367F42" w:rsidP="00BE2A48">
      <w:pPr>
        <w:keepNext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 CYR" w:hAnsi="Times New Roman CYR" w:cs="Times New Roman CYR"/>
          <w:sz w:val="20"/>
          <w:szCs w:val="20"/>
        </w:rPr>
      </w:pPr>
    </w:p>
    <w:p w14:paraId="572A14BA" w14:textId="77777777" w:rsidR="00BE2A48" w:rsidRPr="00367F42" w:rsidRDefault="00367F42" w:rsidP="00BE2A48">
      <w:pPr>
        <w:keepNext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 CYR" w:hAnsi="Times New Roman CYR" w:cs="Times New Roman CYR"/>
          <w:b/>
          <w:sz w:val="16"/>
          <w:szCs w:val="16"/>
          <w:lang w:val="en-US"/>
        </w:rPr>
      </w:pPr>
      <w:r>
        <w:rPr>
          <w:rFonts w:ascii="Times New Roman CYR" w:hAnsi="Times New Roman CYR" w:cs="Times New Roman CYR"/>
          <w:b/>
          <w:sz w:val="20"/>
          <w:szCs w:val="20"/>
        </w:rPr>
        <w:t xml:space="preserve"> </w:t>
      </w:r>
      <w:r w:rsidR="00BE2A48" w:rsidRPr="00367F42">
        <w:rPr>
          <w:rFonts w:ascii="Times New Roman CYR" w:hAnsi="Times New Roman CYR" w:cs="Times New Roman CYR"/>
          <w:b/>
          <w:sz w:val="20"/>
          <w:szCs w:val="20"/>
        </w:rPr>
        <w:t>Заполнил</w:t>
      </w:r>
      <w:r w:rsidR="00BE2A48" w:rsidRPr="00367F42">
        <w:rPr>
          <w:rFonts w:ascii="Times New Roman CYR" w:hAnsi="Times New Roman CYR" w:cs="Times New Roman CYR"/>
          <w:b/>
          <w:sz w:val="20"/>
          <w:szCs w:val="20"/>
          <w:lang w:val="en-US"/>
        </w:rPr>
        <w:t xml:space="preserve"> </w:t>
      </w:r>
      <w:r w:rsidR="00BE2A48" w:rsidRPr="00367F42">
        <w:rPr>
          <w:rFonts w:ascii="Times New Roman CYR" w:hAnsi="Times New Roman CYR" w:cs="Times New Roman CYR"/>
          <w:b/>
          <w:sz w:val="20"/>
          <w:szCs w:val="20"/>
        </w:rPr>
        <w:t>Анкету:</w:t>
      </w:r>
    </w:p>
    <w:p w14:paraId="046A1AB6" w14:textId="77777777" w:rsidR="006A6715" w:rsidRPr="00591E91" w:rsidRDefault="006A6715">
      <w:pPr>
        <w:keepNext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  <w:lang w:val="en-US"/>
        </w:rPr>
      </w:pPr>
    </w:p>
    <w:tbl>
      <w:tblPr>
        <w:tblW w:w="148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283"/>
        <w:gridCol w:w="3261"/>
        <w:gridCol w:w="288"/>
        <w:gridCol w:w="2122"/>
        <w:gridCol w:w="360"/>
        <w:gridCol w:w="2049"/>
        <w:gridCol w:w="421"/>
        <w:gridCol w:w="2389"/>
      </w:tblGrid>
      <w:tr w:rsidR="006A6715" w14:paraId="588E9B74" w14:textId="77777777" w:rsidTr="0084714E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8F643F" w14:textId="77777777" w:rsidR="006A6715" w:rsidRDefault="00367F42" w:rsidP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42" w:firstLine="142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BE2A48">
              <w:rPr>
                <w:rFonts w:ascii="Times New Roman CYR" w:hAnsi="Times New Roman CYR" w:cs="Times New Roman CYR"/>
                <w:sz w:val="20"/>
                <w:szCs w:val="20"/>
              </w:rPr>
              <w:t>методист СПб ГБУ ГИМЦ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r w:rsidR="00BE2A48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«</w:t>
            </w:r>
            <w:r w:rsidR="00BE2A48">
              <w:rPr>
                <w:rFonts w:ascii="Times New Roman CYR" w:hAnsi="Times New Roman CYR" w:cs="Times New Roman CYR"/>
                <w:sz w:val="20"/>
                <w:szCs w:val="20"/>
              </w:rPr>
              <w:t>Доступная среда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05C491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2B5F0" w14:textId="77777777" w:rsidR="00367F42" w:rsidRDefault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391A61B3" w14:textId="77777777" w:rsidR="006A6715" w:rsidRDefault="00BE2A48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Нечаев А.С.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422DBA1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093E5" w14:textId="77777777" w:rsidR="00367F42" w:rsidRDefault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16467AF5" w14:textId="77777777" w:rsidR="006A6715" w:rsidRDefault="00BE2A48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(812) 717-86-14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E7B66A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DB6D4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C6BD74E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402FA194" w14:textId="77777777" w:rsidR="00367F42" w:rsidRDefault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7E568739" w14:textId="77777777" w:rsidR="006A6715" w:rsidRDefault="006A6715" w:rsidP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«</w:t>
            </w:r>
            <w:r w:rsidR="00367F42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  <w:r w:rsidR="00367F42">
              <w:rPr>
                <w:rFonts w:ascii="Times New Roman CYR" w:hAnsi="Times New Roman CYR" w:cs="Times New Roman CYR"/>
                <w:sz w:val="20"/>
                <w:szCs w:val="20"/>
              </w:rPr>
              <w:t xml:space="preserve"> августа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201</w:t>
            </w:r>
            <w:r w:rsidR="00367F42">
              <w:rPr>
                <w:rFonts w:ascii="Times New Roman CYR" w:hAnsi="Times New Roman CYR" w:cs="Times New Roman CYR"/>
                <w:sz w:val="20"/>
                <w:szCs w:val="20"/>
              </w:rPr>
              <w:t xml:space="preserve">8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</w:tr>
      <w:tr w:rsidR="006A6715" w14:paraId="11767956" w14:textId="77777777" w:rsidTr="0084714E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E93D2" w14:textId="77777777" w:rsidR="006A6715" w:rsidRDefault="00BE2A48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A9C198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4CA0C" w14:textId="77777777" w:rsidR="006A6715" w:rsidRDefault="00BE2A48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ФИО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278026E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20829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</w:t>
            </w:r>
            <w:r w:rsidR="00BE2A48">
              <w:rPr>
                <w:rFonts w:ascii="Times New Roman CYR" w:hAnsi="Times New Roman CYR" w:cs="Times New Roman CYR"/>
                <w:sz w:val="20"/>
                <w:szCs w:val="20"/>
              </w:rPr>
              <w:t>телефон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FFCA57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21CFD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(подпись)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91EBDED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4B68E06C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A6715" w14:paraId="43373D0D" w14:textId="77777777" w:rsidTr="0084714E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99384" w14:textId="77777777" w:rsidR="006A6715" w:rsidRPr="00367F42" w:rsidRDefault="00591E91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7F42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14:paraId="353CD611" w14:textId="77777777" w:rsidR="0084714E" w:rsidRPr="00367F42" w:rsidRDefault="0084714E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79ED1CF8" w14:textId="77777777" w:rsidR="0084714E" w:rsidRDefault="0084714E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67F42">
              <w:rPr>
                <w:rFonts w:ascii="Times New Roman CYR" w:hAnsi="Times New Roman CYR" w:cs="Times New Roman CYR"/>
                <w:b/>
                <w:sz w:val="20"/>
                <w:szCs w:val="20"/>
              </w:rPr>
              <w:t>Согласовано:</w:t>
            </w:r>
          </w:p>
          <w:p w14:paraId="187D4B49" w14:textId="77777777" w:rsidR="00367F42" w:rsidRDefault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14:paraId="19BDE64B" w14:textId="77777777" w:rsidR="0084714E" w:rsidRPr="00367F42" w:rsidRDefault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директор СПб ГБУ </w:t>
            </w:r>
            <w:r w:rsidRPr="00367F42">
              <w:rPr>
                <w:rFonts w:ascii="Times New Roman CYR" w:hAnsi="Times New Roman CYR" w:cs="Times New Roman CYR"/>
                <w:sz w:val="20"/>
                <w:szCs w:val="20"/>
              </w:rPr>
              <w:t xml:space="preserve">центр для детей-сирот и детей, оставшихся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r w:rsidRPr="00367F42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 попечения родителей «Центр содействия семейному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r w:rsidRPr="00367F42">
              <w:rPr>
                <w:rFonts w:ascii="Times New Roman CYR" w:hAnsi="Times New Roman CYR" w:cs="Times New Roman CYR"/>
                <w:sz w:val="20"/>
                <w:szCs w:val="20"/>
              </w:rPr>
              <w:t>воспитанию № 6»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389C9F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D3D48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4D84AB80" w14:textId="77777777" w:rsidR="00367F42" w:rsidRDefault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75B43E1D" w14:textId="77777777" w:rsidR="00367F42" w:rsidRDefault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1EBFDEF7" w14:textId="77777777" w:rsidR="00367F42" w:rsidRDefault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41D96A18" w14:textId="77777777" w:rsidR="00367F42" w:rsidRDefault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4CC7F5AE" w14:textId="77777777" w:rsidR="00367F42" w:rsidRDefault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2E2901AF" w14:textId="77777777" w:rsidR="00367F42" w:rsidRDefault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76325882" w14:textId="77777777" w:rsidR="00367F42" w:rsidRDefault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047A6D70" w14:textId="77777777" w:rsidR="00367F42" w:rsidRDefault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Мусатова Е.В.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7C51F0D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52CDD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48D6C66B" w14:textId="77777777" w:rsidR="00367F42" w:rsidRDefault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7286D02F" w14:textId="77777777" w:rsidR="00367F42" w:rsidRDefault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38ED88B2" w14:textId="77777777" w:rsidR="00367F42" w:rsidRDefault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0BA1E49E" w14:textId="77777777" w:rsidR="00367F42" w:rsidRDefault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5CCC2D9B" w14:textId="77777777" w:rsidR="00367F42" w:rsidRDefault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1FFE7398" w14:textId="77777777" w:rsidR="00367F42" w:rsidRDefault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7FA5515A" w14:textId="77777777" w:rsidR="00367F42" w:rsidRDefault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042EE050" w14:textId="77777777" w:rsidR="00367F42" w:rsidRDefault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(812) </w:t>
            </w:r>
            <w:r w:rsidR="00F0220E">
              <w:rPr>
                <w:rFonts w:ascii="Times New Roman CYR" w:hAnsi="Times New Roman CYR" w:cs="Times New Roman CYR"/>
                <w:sz w:val="20"/>
                <w:szCs w:val="20"/>
              </w:rPr>
              <w:t>417-52-34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5FFEDC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0EE54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A83CD07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5D5D6E71" w14:textId="77777777" w:rsidR="00367F42" w:rsidRDefault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6462CA47" w14:textId="77777777" w:rsidR="00367F42" w:rsidRDefault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3CF6EED8" w14:textId="77777777" w:rsidR="00367F42" w:rsidRDefault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6835A145" w14:textId="77777777" w:rsidR="00367F42" w:rsidRDefault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6C78B4DF" w14:textId="77777777" w:rsidR="00367F42" w:rsidRDefault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6DBFC2EC" w14:textId="77777777" w:rsidR="00367F42" w:rsidRDefault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70A5D7EF" w14:textId="77777777" w:rsidR="00367F42" w:rsidRDefault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2559E3F0" w14:textId="77777777" w:rsidR="00367F42" w:rsidRDefault="00367F42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14:paraId="048A2843" w14:textId="77777777" w:rsidR="006A6715" w:rsidRDefault="006A6715" w:rsidP="00F0220E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«</w:t>
            </w:r>
            <w:r w:rsidR="00F0220E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  <w:r w:rsidR="00F0220E">
              <w:rPr>
                <w:rFonts w:ascii="Times New Roman CYR" w:hAnsi="Times New Roman CYR" w:cs="Times New Roman CYR"/>
                <w:sz w:val="20"/>
                <w:szCs w:val="20"/>
              </w:rPr>
              <w:t xml:space="preserve"> августа 2018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</w:p>
        </w:tc>
      </w:tr>
      <w:tr w:rsidR="006A6715" w14:paraId="5CD85A14" w14:textId="77777777" w:rsidTr="0084714E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DE3BB" w14:textId="77777777" w:rsidR="006A6715" w:rsidRDefault="0084714E" w:rsidP="0084714E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Должность руководителя обследованного объекта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8645C4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A2F38F6" w14:textId="77777777" w:rsidR="006A6715" w:rsidRDefault="0084714E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ФИО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0A8F727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D1E7F71" w14:textId="77777777" w:rsidR="006A6715" w:rsidRDefault="0084714E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телефон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0BD7A9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7F5D3E6A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(подпись)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7306869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57226061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6A6715" w14:paraId="5B7C46AA" w14:textId="77777777" w:rsidTr="0084714E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14:paraId="7304A03B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83F803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8CE593D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F42644F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10EFACD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B8449E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762D3970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00167F0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14:paraId="10FD2B8C" w14:textId="77777777" w:rsidR="006A6715" w:rsidRDefault="006A6715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14:paraId="49AFD96C" w14:textId="77777777" w:rsidR="006A6715" w:rsidRDefault="006A6715">
      <w:pPr>
        <w:keepNext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14:paraId="7A34F320" w14:textId="77777777" w:rsidR="006A6715" w:rsidRPr="00367F42" w:rsidRDefault="006A671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6A6715" w:rsidRPr="00367F42" w:rsidSect="006A6715">
      <w:pgSz w:w="15840" w:h="12240" w:orient="landscape"/>
      <w:pgMar w:top="85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715"/>
    <w:rsid w:val="0004079C"/>
    <w:rsid w:val="00057E45"/>
    <w:rsid w:val="00073E17"/>
    <w:rsid w:val="000A6121"/>
    <w:rsid w:val="000B7F43"/>
    <w:rsid w:val="000D1DE1"/>
    <w:rsid w:val="000E43CC"/>
    <w:rsid w:val="001123E7"/>
    <w:rsid w:val="00127A2C"/>
    <w:rsid w:val="0015592D"/>
    <w:rsid w:val="00186687"/>
    <w:rsid w:val="00194015"/>
    <w:rsid w:val="001B0FBA"/>
    <w:rsid w:val="001C0D99"/>
    <w:rsid w:val="002055F6"/>
    <w:rsid w:val="002220D1"/>
    <w:rsid w:val="00276575"/>
    <w:rsid w:val="00286BA6"/>
    <w:rsid w:val="002E6C3C"/>
    <w:rsid w:val="00325B5C"/>
    <w:rsid w:val="00337CD4"/>
    <w:rsid w:val="00367F42"/>
    <w:rsid w:val="00371F2C"/>
    <w:rsid w:val="00393760"/>
    <w:rsid w:val="00395040"/>
    <w:rsid w:val="003A0662"/>
    <w:rsid w:val="003B6B63"/>
    <w:rsid w:val="003C477C"/>
    <w:rsid w:val="003D010A"/>
    <w:rsid w:val="003E6FB4"/>
    <w:rsid w:val="00415210"/>
    <w:rsid w:val="00421970"/>
    <w:rsid w:val="00434FAF"/>
    <w:rsid w:val="00456790"/>
    <w:rsid w:val="00487DD0"/>
    <w:rsid w:val="00494615"/>
    <w:rsid w:val="004A16AB"/>
    <w:rsid w:val="004B0A7C"/>
    <w:rsid w:val="0051096F"/>
    <w:rsid w:val="005119B9"/>
    <w:rsid w:val="00521E33"/>
    <w:rsid w:val="00543776"/>
    <w:rsid w:val="005667F0"/>
    <w:rsid w:val="00591E91"/>
    <w:rsid w:val="005A71E8"/>
    <w:rsid w:val="005D4880"/>
    <w:rsid w:val="0062607A"/>
    <w:rsid w:val="00667DC8"/>
    <w:rsid w:val="006A6715"/>
    <w:rsid w:val="006B3095"/>
    <w:rsid w:val="006B7036"/>
    <w:rsid w:val="006C5574"/>
    <w:rsid w:val="006D0F38"/>
    <w:rsid w:val="006E1781"/>
    <w:rsid w:val="006E4F04"/>
    <w:rsid w:val="006F282D"/>
    <w:rsid w:val="00700E37"/>
    <w:rsid w:val="00704BAA"/>
    <w:rsid w:val="00707A18"/>
    <w:rsid w:val="0071166C"/>
    <w:rsid w:val="00771368"/>
    <w:rsid w:val="00773BEF"/>
    <w:rsid w:val="00795FF5"/>
    <w:rsid w:val="007A48C9"/>
    <w:rsid w:val="007F211A"/>
    <w:rsid w:val="007F2B10"/>
    <w:rsid w:val="007F52F4"/>
    <w:rsid w:val="0084714E"/>
    <w:rsid w:val="008521F6"/>
    <w:rsid w:val="0087380F"/>
    <w:rsid w:val="008A4042"/>
    <w:rsid w:val="008C14F6"/>
    <w:rsid w:val="008E1DF5"/>
    <w:rsid w:val="008E361D"/>
    <w:rsid w:val="008F44A3"/>
    <w:rsid w:val="00972359"/>
    <w:rsid w:val="009832EF"/>
    <w:rsid w:val="0098541B"/>
    <w:rsid w:val="00990051"/>
    <w:rsid w:val="00990B55"/>
    <w:rsid w:val="009B4F66"/>
    <w:rsid w:val="009D7597"/>
    <w:rsid w:val="009E24F7"/>
    <w:rsid w:val="009E5F77"/>
    <w:rsid w:val="00A011C3"/>
    <w:rsid w:val="00A11BF8"/>
    <w:rsid w:val="00A2385A"/>
    <w:rsid w:val="00A24EF8"/>
    <w:rsid w:val="00A35D39"/>
    <w:rsid w:val="00A40B24"/>
    <w:rsid w:val="00A5498C"/>
    <w:rsid w:val="00A65EB1"/>
    <w:rsid w:val="00AA571D"/>
    <w:rsid w:val="00AA57AC"/>
    <w:rsid w:val="00AB5D1E"/>
    <w:rsid w:val="00AC03B5"/>
    <w:rsid w:val="00AC7E52"/>
    <w:rsid w:val="00B159DE"/>
    <w:rsid w:val="00B22F70"/>
    <w:rsid w:val="00B231ED"/>
    <w:rsid w:val="00B3597A"/>
    <w:rsid w:val="00B47AE0"/>
    <w:rsid w:val="00B6253D"/>
    <w:rsid w:val="00B831B6"/>
    <w:rsid w:val="00B850E0"/>
    <w:rsid w:val="00B90B22"/>
    <w:rsid w:val="00B96C0B"/>
    <w:rsid w:val="00BD66C5"/>
    <w:rsid w:val="00BE2A48"/>
    <w:rsid w:val="00BF0993"/>
    <w:rsid w:val="00C15BA8"/>
    <w:rsid w:val="00C239D0"/>
    <w:rsid w:val="00C26CA1"/>
    <w:rsid w:val="00C866DC"/>
    <w:rsid w:val="00CB0B40"/>
    <w:rsid w:val="00D144DB"/>
    <w:rsid w:val="00D44C92"/>
    <w:rsid w:val="00D5549C"/>
    <w:rsid w:val="00D806E5"/>
    <w:rsid w:val="00DA4C9E"/>
    <w:rsid w:val="00DC03D1"/>
    <w:rsid w:val="00DE58D6"/>
    <w:rsid w:val="00E161E4"/>
    <w:rsid w:val="00E2427F"/>
    <w:rsid w:val="00E77A06"/>
    <w:rsid w:val="00EC39AC"/>
    <w:rsid w:val="00EC4CE6"/>
    <w:rsid w:val="00F0220E"/>
    <w:rsid w:val="00F06F1B"/>
    <w:rsid w:val="00F47855"/>
    <w:rsid w:val="00F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22C24"/>
  <w14:defaultImageDpi w14:val="0"/>
  <w15:docId w15:val="{7B4CC8C9-F38F-4ED9-8A6B-C9399324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0" w:unhideWhenUsed="1" w:qFormat="1"/>
    <w:lsdException w:name="footnote reference" w:semiHidden="1" w:uiPriority="0" w:unhideWhenUsed="1"/>
    <w:lsdException w:name="page number" w:semiHidden="1" w:uiPriority="0" w:unhideWhenUsed="1"/>
    <w:lsdException w:name="Lis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iPriority="0" w:unhideWhenUsed="1"/>
    <w:lsdException w:name="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6FB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E6FB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3E6FB4"/>
    <w:pPr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3E6FB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E6FB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E6FB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3E6FB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E6FB4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3E6FB4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E6FB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header"/>
    <w:aliases w:val="Знак"/>
    <w:basedOn w:val="a"/>
    <w:link w:val="a4"/>
    <w:uiPriority w:val="99"/>
    <w:rsid w:val="003E6F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locked/>
    <w:rsid w:val="003E6FB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uiPriority w:val="99"/>
    <w:rsid w:val="003E6FB4"/>
    <w:rPr>
      <w:rFonts w:cs="Times New Roman"/>
    </w:rPr>
  </w:style>
  <w:style w:type="paragraph" w:styleId="a6">
    <w:name w:val="footer"/>
    <w:basedOn w:val="a"/>
    <w:link w:val="a7"/>
    <w:uiPriority w:val="99"/>
    <w:rsid w:val="003E6F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E6FB4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E6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3E6FB4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3E6F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9">
    <w:name w:val="Normal (Web)"/>
    <w:basedOn w:val="a"/>
    <w:uiPriority w:val="99"/>
    <w:rsid w:val="003E6FB4"/>
    <w:pPr>
      <w:spacing w:before="24" w:after="24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styleId="aa">
    <w:name w:val="Hyperlink"/>
    <w:basedOn w:val="a0"/>
    <w:uiPriority w:val="99"/>
    <w:rsid w:val="003E6FB4"/>
    <w:rPr>
      <w:rFonts w:cs="Times New Roman"/>
      <w:color w:val="000080"/>
      <w:u w:val="single"/>
    </w:rPr>
  </w:style>
  <w:style w:type="paragraph" w:customStyle="1" w:styleId="HEAD3">
    <w:name w:val="HEAD3"/>
    <w:basedOn w:val="a"/>
    <w:rsid w:val="003E6FB4"/>
    <w:pPr>
      <w:framePr w:w="4899" w:h="3726" w:hSpace="181" w:wrap="auto" w:vAnchor="page" w:hAnchor="page" w:x="1418" w:y="1068"/>
      <w:spacing w:after="0" w:line="187" w:lineRule="atLeast"/>
      <w:jc w:val="center"/>
    </w:pPr>
    <w:rPr>
      <w:rFonts w:ascii="Kudriashov" w:hAnsi="Kudriashov"/>
      <w:sz w:val="18"/>
      <w:szCs w:val="20"/>
    </w:rPr>
  </w:style>
  <w:style w:type="paragraph" w:styleId="ab">
    <w:name w:val="Body Text"/>
    <w:basedOn w:val="a"/>
    <w:link w:val="ac"/>
    <w:uiPriority w:val="99"/>
    <w:rsid w:val="003E6FB4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3E6FB4"/>
    <w:rPr>
      <w:rFonts w:ascii="Times New Roman" w:hAnsi="Times New Roman" w:cs="Times New Roman"/>
      <w:b/>
      <w:bCs/>
      <w:sz w:val="24"/>
      <w:szCs w:val="24"/>
    </w:rPr>
  </w:style>
  <w:style w:type="paragraph" w:styleId="31">
    <w:name w:val="Body Text 3"/>
    <w:basedOn w:val="a"/>
    <w:link w:val="32"/>
    <w:uiPriority w:val="99"/>
    <w:rsid w:val="003E6FB4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E6FB4"/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3E6FB4"/>
    <w:p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paragraph" w:styleId="21">
    <w:name w:val="Body Text 2"/>
    <w:basedOn w:val="a"/>
    <w:link w:val="22"/>
    <w:uiPriority w:val="99"/>
    <w:rsid w:val="003E6FB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3E6FB4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3E6F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Strong"/>
    <w:basedOn w:val="a0"/>
    <w:uiPriority w:val="22"/>
    <w:qFormat/>
    <w:rsid w:val="003E6FB4"/>
    <w:rPr>
      <w:rFonts w:cs="Times New Roman"/>
      <w:b/>
    </w:rPr>
  </w:style>
  <w:style w:type="paragraph" w:styleId="ae">
    <w:name w:val="List Paragraph"/>
    <w:basedOn w:val="a"/>
    <w:uiPriority w:val="34"/>
    <w:qFormat/>
    <w:rsid w:val="003E6FB4"/>
    <w:pPr>
      <w:ind w:left="720"/>
      <w:contextualSpacing/>
    </w:pPr>
    <w:rPr>
      <w:rFonts w:ascii="Calibri" w:hAnsi="Calibri"/>
    </w:rPr>
  </w:style>
  <w:style w:type="paragraph" w:styleId="af">
    <w:name w:val="Document Map"/>
    <w:basedOn w:val="a"/>
    <w:link w:val="af0"/>
    <w:uiPriority w:val="99"/>
    <w:semiHidden/>
    <w:rsid w:val="003E6FB4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3E6FB4"/>
    <w:rPr>
      <w:rFonts w:ascii="Tahoma" w:hAnsi="Tahoma" w:cs="Times New Roman"/>
      <w:sz w:val="20"/>
      <w:szCs w:val="20"/>
      <w:shd w:val="clear" w:color="auto" w:fill="000080"/>
      <w:lang w:val="x-none" w:eastAsia="x-none"/>
    </w:rPr>
  </w:style>
  <w:style w:type="paragraph" w:styleId="af1">
    <w:name w:val="List"/>
    <w:basedOn w:val="a"/>
    <w:uiPriority w:val="99"/>
    <w:rsid w:val="003E6FB4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23">
    <w:name w:val="List 2"/>
    <w:basedOn w:val="a"/>
    <w:uiPriority w:val="99"/>
    <w:rsid w:val="003E6FB4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33">
    <w:name w:val="List 3"/>
    <w:basedOn w:val="a"/>
    <w:uiPriority w:val="99"/>
    <w:rsid w:val="003E6FB4"/>
    <w:pPr>
      <w:spacing w:after="0" w:line="240" w:lineRule="auto"/>
      <w:ind w:left="849" w:hanging="283"/>
    </w:pPr>
    <w:rPr>
      <w:rFonts w:ascii="Times New Roman" w:hAnsi="Times New Roman"/>
      <w:sz w:val="24"/>
      <w:szCs w:val="24"/>
    </w:rPr>
  </w:style>
  <w:style w:type="paragraph" w:styleId="af2">
    <w:name w:val="List Continue"/>
    <w:basedOn w:val="a"/>
    <w:uiPriority w:val="99"/>
    <w:rsid w:val="003E6FB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24">
    <w:name w:val="List Continue 2"/>
    <w:basedOn w:val="a"/>
    <w:uiPriority w:val="99"/>
    <w:rsid w:val="003E6FB4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  <w:style w:type="paragraph" w:styleId="af3">
    <w:name w:val="caption"/>
    <w:basedOn w:val="a"/>
    <w:next w:val="a"/>
    <w:uiPriority w:val="35"/>
    <w:qFormat/>
    <w:rsid w:val="003E6FB4"/>
    <w:pPr>
      <w:spacing w:before="120" w:after="120" w:line="240" w:lineRule="auto"/>
    </w:pPr>
    <w:rPr>
      <w:rFonts w:ascii="Times New Roman" w:hAnsi="Times New Roman"/>
      <w:b/>
      <w:bCs/>
      <w:sz w:val="20"/>
      <w:szCs w:val="20"/>
    </w:rPr>
  </w:style>
  <w:style w:type="paragraph" w:styleId="af4">
    <w:name w:val="Body Text Indent"/>
    <w:basedOn w:val="a"/>
    <w:link w:val="af5"/>
    <w:uiPriority w:val="99"/>
    <w:rsid w:val="003E6FB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3E6FB4"/>
    <w:rPr>
      <w:rFonts w:ascii="Times New Roman" w:hAnsi="Times New Roman" w:cs="Times New Roman"/>
      <w:sz w:val="24"/>
      <w:szCs w:val="24"/>
    </w:rPr>
  </w:style>
  <w:style w:type="paragraph" w:styleId="af6">
    <w:name w:val="Signature"/>
    <w:basedOn w:val="a"/>
    <w:link w:val="af7"/>
    <w:uiPriority w:val="99"/>
    <w:rsid w:val="003E6FB4"/>
    <w:pPr>
      <w:spacing w:after="0" w:line="240" w:lineRule="auto"/>
      <w:ind w:left="4252"/>
    </w:pPr>
    <w:rPr>
      <w:rFonts w:ascii="Times New Roman" w:hAnsi="Times New Roman"/>
      <w:sz w:val="24"/>
      <w:szCs w:val="24"/>
    </w:rPr>
  </w:style>
  <w:style w:type="character" w:customStyle="1" w:styleId="af7">
    <w:name w:val="Подпись Знак"/>
    <w:basedOn w:val="a0"/>
    <w:link w:val="af6"/>
    <w:uiPriority w:val="99"/>
    <w:locked/>
    <w:rsid w:val="003E6FB4"/>
    <w:rPr>
      <w:rFonts w:ascii="Times New Roman" w:hAnsi="Times New Roman" w:cs="Times New Roman"/>
      <w:sz w:val="24"/>
      <w:szCs w:val="24"/>
    </w:rPr>
  </w:style>
  <w:style w:type="paragraph" w:customStyle="1" w:styleId="PP">
    <w:name w:val="Строка PP"/>
    <w:basedOn w:val="af6"/>
    <w:rsid w:val="003E6FB4"/>
  </w:style>
  <w:style w:type="paragraph" w:customStyle="1" w:styleId="af8">
    <w:name w:val="Адресат"/>
    <w:basedOn w:val="a"/>
    <w:rsid w:val="003E6FB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3E6F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3E6FB4"/>
    <w:rPr>
      <w:rFonts w:ascii="Segoe UI" w:hAnsi="Segoe UI" w:cs="Times New Roman"/>
      <w:sz w:val="18"/>
      <w:szCs w:val="18"/>
      <w:lang w:val="x-none" w:eastAsia="x-none"/>
    </w:rPr>
  </w:style>
  <w:style w:type="paragraph" w:customStyle="1" w:styleId="ConsPlusNonformat">
    <w:name w:val="ConsPlusNonformat"/>
    <w:uiPriority w:val="99"/>
    <w:rsid w:val="003E6F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b">
    <w:name w:val="footnote reference"/>
    <w:basedOn w:val="a0"/>
    <w:uiPriority w:val="99"/>
    <w:semiHidden/>
    <w:rsid w:val="003E6FB4"/>
    <w:rPr>
      <w:rFonts w:cs="Times New Roman"/>
      <w:vertAlign w:val="superscript"/>
    </w:rPr>
  </w:style>
  <w:style w:type="paragraph" w:styleId="afc">
    <w:name w:val="footnote text"/>
    <w:aliases w:val="Footnote Text ICF"/>
    <w:basedOn w:val="a"/>
    <w:link w:val="afd"/>
    <w:uiPriority w:val="99"/>
    <w:semiHidden/>
    <w:rsid w:val="003E6FB4"/>
    <w:pPr>
      <w:spacing w:before="200" w:after="0" w:line="240" w:lineRule="auto"/>
    </w:pPr>
    <w:rPr>
      <w:sz w:val="16"/>
      <w:lang w:val="en-GB"/>
    </w:rPr>
  </w:style>
  <w:style w:type="character" w:customStyle="1" w:styleId="afd">
    <w:name w:val="Текст сноски Знак"/>
    <w:aliases w:val="Footnote Text ICF Знак"/>
    <w:basedOn w:val="a0"/>
    <w:link w:val="afc"/>
    <w:uiPriority w:val="99"/>
    <w:semiHidden/>
    <w:locked/>
    <w:rsid w:val="003E6FB4"/>
    <w:rPr>
      <w:rFonts w:cs="Times New Roman"/>
      <w:sz w:val="20"/>
      <w:szCs w:val="20"/>
    </w:rPr>
  </w:style>
  <w:style w:type="character" w:styleId="afe">
    <w:name w:val="annotation reference"/>
    <w:basedOn w:val="a0"/>
    <w:uiPriority w:val="99"/>
    <w:semiHidden/>
    <w:unhideWhenUsed/>
    <w:rsid w:val="003E6FB4"/>
    <w:rPr>
      <w:rFonts w:cs="Times New Roman"/>
      <w:sz w:val="16"/>
    </w:rPr>
  </w:style>
  <w:style w:type="paragraph" w:styleId="aff">
    <w:name w:val="annotation text"/>
    <w:basedOn w:val="a"/>
    <w:link w:val="aff0"/>
    <w:uiPriority w:val="99"/>
    <w:semiHidden/>
    <w:unhideWhenUsed/>
    <w:rsid w:val="003E6FB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3E6FB4"/>
    <w:rPr>
      <w:rFonts w:ascii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E6FB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3E6FB4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aff3">
    <w:name w:val="Revision"/>
    <w:hidden/>
    <w:uiPriority w:val="99"/>
    <w:semiHidden/>
    <w:rsid w:val="003E6FB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103">
    <w:name w:val="s_103"/>
    <w:rsid w:val="003E6FB4"/>
    <w:rPr>
      <w:b/>
      <w:color w:val="000080"/>
    </w:rPr>
  </w:style>
  <w:style w:type="character" w:customStyle="1" w:styleId="aff4">
    <w:name w:val="Основной текст_"/>
    <w:link w:val="25"/>
    <w:locked/>
    <w:rsid w:val="003E6FB4"/>
    <w:rPr>
      <w:spacing w:val="-2"/>
      <w:sz w:val="23"/>
      <w:shd w:val="clear" w:color="auto" w:fill="FFFFFF"/>
    </w:rPr>
  </w:style>
  <w:style w:type="paragraph" w:customStyle="1" w:styleId="25">
    <w:name w:val="Основной текст2"/>
    <w:basedOn w:val="a"/>
    <w:link w:val="aff4"/>
    <w:rsid w:val="003E6FB4"/>
    <w:pPr>
      <w:widowControl w:val="0"/>
      <w:shd w:val="clear" w:color="auto" w:fill="FFFFFF"/>
      <w:spacing w:after="60" w:line="269" w:lineRule="exact"/>
      <w:jc w:val="right"/>
    </w:pPr>
    <w:rPr>
      <w:spacing w:val="-2"/>
      <w:sz w:val="23"/>
      <w:szCs w:val="23"/>
    </w:rPr>
  </w:style>
  <w:style w:type="character" w:customStyle="1" w:styleId="34">
    <w:name w:val="Основной текст (3)_"/>
    <w:link w:val="35"/>
    <w:locked/>
    <w:rsid w:val="003E6FB4"/>
    <w:rPr>
      <w:b/>
      <w:spacing w:val="-3"/>
      <w:sz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3E6FB4"/>
    <w:pPr>
      <w:widowControl w:val="0"/>
      <w:shd w:val="clear" w:color="auto" w:fill="FFFFFF"/>
      <w:spacing w:before="360" w:after="0" w:line="283" w:lineRule="exact"/>
      <w:jc w:val="center"/>
    </w:pPr>
    <w:rPr>
      <w:b/>
      <w:bCs/>
      <w:spacing w:val="-3"/>
      <w:sz w:val="23"/>
      <w:szCs w:val="23"/>
    </w:rPr>
  </w:style>
  <w:style w:type="character" w:customStyle="1" w:styleId="11">
    <w:name w:val="Заголовок №1_"/>
    <w:link w:val="12"/>
    <w:locked/>
    <w:rsid w:val="003E6FB4"/>
    <w:rPr>
      <w:b/>
      <w:spacing w:val="-3"/>
      <w:sz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3E6FB4"/>
    <w:pPr>
      <w:widowControl w:val="0"/>
      <w:shd w:val="clear" w:color="auto" w:fill="FFFFFF"/>
      <w:spacing w:before="240" w:after="60" w:line="240" w:lineRule="atLeast"/>
      <w:ind w:firstLine="580"/>
      <w:jc w:val="both"/>
      <w:outlineLvl w:val="0"/>
    </w:pPr>
    <w:rPr>
      <w:b/>
      <w:bCs/>
      <w:spacing w:val="-3"/>
      <w:sz w:val="23"/>
      <w:szCs w:val="23"/>
    </w:rPr>
  </w:style>
  <w:style w:type="paragraph" w:customStyle="1" w:styleId="formattext">
    <w:name w:val="formattext"/>
    <w:basedOn w:val="a"/>
    <w:rsid w:val="003E6F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3E6F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5C22-2ABB-4EFD-874D-BA15E86D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vbursikova</dc:creator>
  <cp:keywords/>
  <dc:description/>
  <cp:lastModifiedBy>Helena Helena</cp:lastModifiedBy>
  <cp:revision>2</cp:revision>
  <cp:lastPrinted>2018-08-13T05:11:00Z</cp:lastPrinted>
  <dcterms:created xsi:type="dcterms:W3CDTF">2022-07-21T13:07:00Z</dcterms:created>
  <dcterms:modified xsi:type="dcterms:W3CDTF">2022-07-21T13:07:00Z</dcterms:modified>
</cp:coreProperties>
</file>